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66" w:rsidRPr="000B57DF" w:rsidRDefault="00AE1866" w:rsidP="000B57DF">
      <w:pPr>
        <w:jc w:val="center"/>
        <w:rPr>
          <w:rFonts w:ascii="Arial" w:hAnsi="Arial" w:cs="Arial"/>
          <w:b/>
          <w:sz w:val="16"/>
          <w:szCs w:val="16"/>
        </w:rPr>
      </w:pPr>
      <w:bookmarkStart w:id="0" w:name="_GoBack"/>
      <w:bookmarkEnd w:id="0"/>
      <w:r w:rsidRPr="000B57DF">
        <w:rPr>
          <w:rFonts w:ascii="Arial" w:hAnsi="Arial" w:cs="Arial"/>
          <w:b/>
          <w:sz w:val="16"/>
          <w:szCs w:val="16"/>
        </w:rPr>
        <w:t xml:space="preserve">EXHIBIT </w:t>
      </w:r>
      <w:r w:rsidR="00AB1537">
        <w:rPr>
          <w:rFonts w:ascii="Arial" w:hAnsi="Arial" w:cs="Arial"/>
          <w:b/>
          <w:sz w:val="16"/>
          <w:szCs w:val="16"/>
        </w:rPr>
        <w:t>C</w:t>
      </w:r>
    </w:p>
    <w:p w:rsidR="00AE1866" w:rsidRPr="00AE1866" w:rsidRDefault="00AB1537" w:rsidP="00AE1866">
      <w:pPr>
        <w:pStyle w:val="Heading1"/>
        <w:rPr>
          <w:rFonts w:ascii="Arial" w:hAnsi="Arial" w:cs="Arial"/>
          <w:bCs w:val="0"/>
          <w:sz w:val="22"/>
        </w:rPr>
      </w:pPr>
      <w:bookmarkStart w:id="1" w:name="_Toc99864037"/>
      <w:r>
        <w:rPr>
          <w:rFonts w:ascii="Arial" w:hAnsi="Arial" w:cs="Arial"/>
          <w:bCs w:val="0"/>
          <w:sz w:val="22"/>
        </w:rPr>
        <w:t xml:space="preserve">Schedule </w:t>
      </w:r>
      <w:r w:rsidR="00AE1866" w:rsidRPr="00AE1866">
        <w:rPr>
          <w:rFonts w:ascii="Arial" w:hAnsi="Arial" w:cs="Arial"/>
          <w:bCs w:val="0"/>
          <w:sz w:val="22"/>
        </w:rPr>
        <w:t>1 – Transient Pricing Schedule</w:t>
      </w:r>
      <w:bookmarkEnd w:id="1"/>
    </w:p>
    <w:p w:rsidR="00AE1866" w:rsidRPr="00AE1866" w:rsidRDefault="00AE1866" w:rsidP="00AE1866">
      <w:pPr>
        <w:rPr>
          <w:rFonts w:ascii="Arial" w:hAnsi="Arial" w:cs="Arial"/>
        </w:rPr>
      </w:pPr>
    </w:p>
    <w:p w:rsidR="00AE1866" w:rsidRPr="00AE1866" w:rsidRDefault="00AE1866" w:rsidP="00AE1866">
      <w:pPr>
        <w:jc w:val="both"/>
        <w:rPr>
          <w:rFonts w:ascii="Arial" w:hAnsi="Arial" w:cs="Arial"/>
        </w:rPr>
      </w:pPr>
      <w:r w:rsidRPr="00AE1866">
        <w:rPr>
          <w:rFonts w:ascii="Arial" w:hAnsi="Arial" w:cs="Arial"/>
        </w:rPr>
        <w:t>Please provide your fee structure for all items that would be assessed a charge for services rendered.  If there is any item or items listed for which you would not charge, please fill in the space with N/C for no charge.  Please include additional items that may not appear on this form if they will be a chargeable item to the traveler or the University.</w:t>
      </w:r>
    </w:p>
    <w:p w:rsidR="00AE1866" w:rsidRPr="00AE1866" w:rsidRDefault="00AE1866" w:rsidP="00AE1866">
      <w:pPr>
        <w:rPr>
          <w:rFonts w:ascii="Arial" w:hAnsi="Arial" w:cs="Arial"/>
        </w:rPr>
      </w:pPr>
    </w:p>
    <w:p w:rsidR="00E46B16" w:rsidRDefault="00E46B16" w:rsidP="00AE18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“Touchless” Online</w:t>
      </w:r>
      <w:r>
        <w:rPr>
          <w:rFonts w:ascii="Arial" w:hAnsi="Arial" w:cs="Arial"/>
          <w:sz w:val="22"/>
          <w:szCs w:val="22"/>
        </w:rPr>
        <w:tab/>
        <w:t xml:space="preserve">      Telephone or “Touched”</w:t>
      </w:r>
    </w:p>
    <w:p w:rsidR="00E46B16" w:rsidRPr="00AE1866" w:rsidRDefault="00E46B16" w:rsidP="00AE18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Transaction</w:t>
      </w:r>
      <w:r w:rsidR="009A7A54">
        <w:rPr>
          <w:rFonts w:ascii="Arial" w:hAnsi="Arial" w:cs="Arial"/>
          <w:sz w:val="22"/>
          <w:szCs w:val="22"/>
        </w:rPr>
        <w:t xml:space="preserve"> *</w:t>
      </w:r>
      <w:r>
        <w:rPr>
          <w:rFonts w:ascii="Arial" w:hAnsi="Arial" w:cs="Arial"/>
          <w:sz w:val="22"/>
          <w:szCs w:val="22"/>
        </w:rPr>
        <w:tab/>
      </w:r>
      <w:r>
        <w:rPr>
          <w:rFonts w:ascii="Arial" w:hAnsi="Arial" w:cs="Arial"/>
          <w:sz w:val="22"/>
          <w:szCs w:val="22"/>
        </w:rPr>
        <w:tab/>
        <w:t>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2695"/>
        <w:gridCol w:w="2696"/>
      </w:tblGrid>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per domestic airline ticket</w:t>
            </w:r>
          </w:p>
        </w:tc>
        <w:tc>
          <w:tcPr>
            <w:tcW w:w="2695" w:type="dxa"/>
          </w:tcPr>
          <w:p w:rsidR="00AE1866" w:rsidRPr="00F15D1B" w:rsidRDefault="00AE1866" w:rsidP="00061194">
            <w:pPr>
              <w:jc w:val="center"/>
              <w:rPr>
                <w:rFonts w:ascii="Arial" w:hAnsi="Arial" w:cs="Arial"/>
              </w:rPr>
            </w:pPr>
            <w:r w:rsidRPr="00F15D1B">
              <w:rPr>
                <w:rFonts w:ascii="Arial" w:hAnsi="Arial" w:cs="Arial"/>
              </w:rPr>
              <w:t>$</w:t>
            </w:r>
            <w:r w:rsidR="00350304">
              <w:rPr>
                <w:rFonts w:ascii="Arial" w:hAnsi="Arial" w:cs="Arial"/>
              </w:rPr>
              <w:t>7</w:t>
            </w:r>
            <w:r w:rsidRPr="00F15D1B">
              <w:rPr>
                <w:rFonts w:ascii="Arial" w:hAnsi="Arial" w:cs="Arial"/>
              </w:rPr>
              <w:t>.00</w:t>
            </w:r>
          </w:p>
        </w:tc>
        <w:tc>
          <w:tcPr>
            <w:tcW w:w="2696" w:type="dxa"/>
          </w:tcPr>
          <w:p w:rsidR="00AE1866" w:rsidRPr="00F15D1B" w:rsidRDefault="00AE1866" w:rsidP="00396F24">
            <w:pPr>
              <w:jc w:val="center"/>
              <w:rPr>
                <w:rFonts w:ascii="Arial" w:hAnsi="Arial" w:cs="Arial"/>
              </w:rPr>
            </w:pPr>
            <w:r w:rsidRPr="00F15D1B">
              <w:rPr>
                <w:rFonts w:ascii="Arial" w:hAnsi="Arial" w:cs="Arial"/>
              </w:rPr>
              <w:t>$</w:t>
            </w:r>
            <w:r w:rsidR="00F178A3">
              <w:rPr>
                <w:rFonts w:ascii="Arial" w:hAnsi="Arial" w:cs="Arial"/>
              </w:rPr>
              <w:t>2</w:t>
            </w:r>
            <w:r w:rsidR="00061194">
              <w:rPr>
                <w:rFonts w:ascii="Arial" w:hAnsi="Arial" w:cs="Arial"/>
              </w:rPr>
              <w:t>0</w:t>
            </w:r>
            <w:r w:rsidRPr="00F15D1B">
              <w:rPr>
                <w:rFonts w:ascii="Arial" w:hAnsi="Arial" w:cs="Arial"/>
              </w:rPr>
              <w:t>.00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per international airline ticket</w:t>
            </w:r>
          </w:p>
        </w:tc>
        <w:tc>
          <w:tcPr>
            <w:tcW w:w="2695" w:type="dxa"/>
          </w:tcPr>
          <w:p w:rsidR="00AE1866" w:rsidRPr="00F15D1B" w:rsidRDefault="00AE1866" w:rsidP="00061194">
            <w:pPr>
              <w:jc w:val="center"/>
              <w:rPr>
                <w:rFonts w:ascii="Arial" w:hAnsi="Arial" w:cs="Arial"/>
              </w:rPr>
            </w:pPr>
            <w:r w:rsidRPr="00F15D1B">
              <w:rPr>
                <w:rFonts w:ascii="Arial" w:hAnsi="Arial" w:cs="Arial"/>
              </w:rPr>
              <w:t>$</w:t>
            </w:r>
            <w:r w:rsidR="00350304">
              <w:rPr>
                <w:rFonts w:ascii="Arial" w:hAnsi="Arial" w:cs="Arial"/>
              </w:rPr>
              <w:t>7</w:t>
            </w:r>
            <w:r w:rsidRPr="00F15D1B">
              <w:rPr>
                <w:rFonts w:ascii="Arial" w:hAnsi="Arial" w:cs="Arial"/>
              </w:rPr>
              <w:t>.00</w:t>
            </w:r>
          </w:p>
        </w:tc>
        <w:tc>
          <w:tcPr>
            <w:tcW w:w="2696" w:type="dxa"/>
          </w:tcPr>
          <w:p w:rsidR="00AE1866" w:rsidRPr="00F15D1B" w:rsidRDefault="00AE1866" w:rsidP="00396F24">
            <w:pPr>
              <w:jc w:val="center"/>
              <w:rPr>
                <w:rFonts w:ascii="Arial" w:hAnsi="Arial" w:cs="Arial"/>
              </w:rPr>
            </w:pPr>
            <w:r w:rsidRPr="00F15D1B">
              <w:rPr>
                <w:rFonts w:ascii="Arial" w:hAnsi="Arial" w:cs="Arial"/>
              </w:rPr>
              <w:t>$</w:t>
            </w:r>
            <w:r w:rsidR="00F178A3">
              <w:rPr>
                <w:rFonts w:ascii="Arial" w:hAnsi="Arial" w:cs="Arial"/>
              </w:rPr>
              <w:t>2</w:t>
            </w:r>
            <w:r w:rsidR="00396F24">
              <w:rPr>
                <w:rFonts w:ascii="Arial" w:hAnsi="Arial" w:cs="Arial"/>
              </w:rPr>
              <w:t>0</w:t>
            </w:r>
            <w:r w:rsidRPr="00F15D1B">
              <w:rPr>
                <w:rFonts w:ascii="Arial" w:hAnsi="Arial" w:cs="Arial"/>
              </w:rPr>
              <w:t>.00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per rail ticket</w:t>
            </w:r>
          </w:p>
          <w:p w:rsidR="00AE1866" w:rsidRPr="00AE1866" w:rsidRDefault="00AE1866" w:rsidP="00256D94">
            <w:pPr>
              <w:rPr>
                <w:rFonts w:ascii="Arial" w:hAnsi="Arial" w:cs="Arial"/>
              </w:rPr>
            </w:pPr>
          </w:p>
        </w:tc>
        <w:tc>
          <w:tcPr>
            <w:tcW w:w="2695" w:type="dxa"/>
          </w:tcPr>
          <w:p w:rsidR="00AE1866" w:rsidRPr="00F15D1B" w:rsidRDefault="00AE1866" w:rsidP="00061194">
            <w:pPr>
              <w:jc w:val="center"/>
              <w:rPr>
                <w:rFonts w:ascii="Arial" w:hAnsi="Arial" w:cs="Arial"/>
              </w:rPr>
            </w:pPr>
            <w:r w:rsidRPr="00F15D1B">
              <w:rPr>
                <w:rFonts w:ascii="Arial" w:hAnsi="Arial" w:cs="Arial"/>
              </w:rPr>
              <w:t>$</w:t>
            </w:r>
            <w:r w:rsidR="00350304">
              <w:rPr>
                <w:rFonts w:ascii="Arial" w:hAnsi="Arial" w:cs="Arial"/>
              </w:rPr>
              <w:t>7</w:t>
            </w:r>
            <w:r w:rsidRPr="00F15D1B">
              <w:rPr>
                <w:rFonts w:ascii="Arial" w:hAnsi="Arial" w:cs="Arial"/>
              </w:rPr>
              <w:t>.00</w:t>
            </w:r>
          </w:p>
        </w:tc>
        <w:tc>
          <w:tcPr>
            <w:tcW w:w="2696" w:type="dxa"/>
          </w:tcPr>
          <w:p w:rsidR="00AE1866" w:rsidRPr="00F15D1B" w:rsidRDefault="00AE1866" w:rsidP="00396F24">
            <w:pPr>
              <w:jc w:val="center"/>
              <w:rPr>
                <w:rFonts w:ascii="Arial" w:hAnsi="Arial" w:cs="Arial"/>
              </w:rPr>
            </w:pPr>
            <w:r w:rsidRPr="00F15D1B">
              <w:rPr>
                <w:rFonts w:ascii="Arial" w:hAnsi="Arial" w:cs="Arial"/>
              </w:rPr>
              <w:t>$</w:t>
            </w:r>
            <w:r w:rsidR="00F178A3">
              <w:rPr>
                <w:rFonts w:ascii="Arial" w:hAnsi="Arial" w:cs="Arial"/>
              </w:rPr>
              <w:t>2</w:t>
            </w:r>
            <w:r w:rsidR="00396F24">
              <w:rPr>
                <w:rFonts w:ascii="Arial" w:hAnsi="Arial" w:cs="Arial"/>
              </w:rPr>
              <w:t>0</w:t>
            </w:r>
            <w:r w:rsidRPr="00F15D1B">
              <w:rPr>
                <w:rFonts w:ascii="Arial" w:hAnsi="Arial" w:cs="Arial"/>
              </w:rPr>
              <w:t>.00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per on-line booking ticket</w:t>
            </w:r>
          </w:p>
        </w:tc>
        <w:tc>
          <w:tcPr>
            <w:tcW w:w="2695" w:type="dxa"/>
          </w:tcPr>
          <w:p w:rsidR="00AE1866" w:rsidRPr="00F15D1B" w:rsidRDefault="00AE1866" w:rsidP="00061194">
            <w:pPr>
              <w:jc w:val="center"/>
              <w:rPr>
                <w:rFonts w:ascii="Arial" w:hAnsi="Arial" w:cs="Arial"/>
              </w:rPr>
            </w:pPr>
            <w:r w:rsidRPr="00F15D1B">
              <w:rPr>
                <w:rFonts w:ascii="Arial" w:hAnsi="Arial" w:cs="Arial"/>
              </w:rPr>
              <w:t>$</w:t>
            </w:r>
            <w:r w:rsidR="00350304">
              <w:rPr>
                <w:rFonts w:ascii="Arial" w:hAnsi="Arial" w:cs="Arial"/>
              </w:rPr>
              <w:t>7</w:t>
            </w:r>
            <w:r w:rsidRPr="00F15D1B">
              <w:rPr>
                <w:rFonts w:ascii="Arial" w:hAnsi="Arial" w:cs="Arial"/>
              </w:rPr>
              <w:t>.00</w:t>
            </w:r>
          </w:p>
        </w:tc>
        <w:tc>
          <w:tcPr>
            <w:tcW w:w="2696" w:type="dxa"/>
          </w:tcPr>
          <w:p w:rsidR="00AE1866" w:rsidRPr="00F15D1B" w:rsidRDefault="00AE1866" w:rsidP="00396F24">
            <w:pPr>
              <w:jc w:val="center"/>
              <w:rPr>
                <w:rFonts w:ascii="Arial" w:hAnsi="Arial" w:cs="Arial"/>
              </w:rPr>
            </w:pPr>
            <w:r w:rsidRPr="00F15D1B">
              <w:rPr>
                <w:rFonts w:ascii="Arial" w:hAnsi="Arial" w:cs="Arial"/>
              </w:rPr>
              <w:t>$</w:t>
            </w:r>
            <w:r w:rsidR="00F178A3">
              <w:rPr>
                <w:rFonts w:ascii="Arial" w:hAnsi="Arial" w:cs="Arial"/>
              </w:rPr>
              <w:t>2</w:t>
            </w:r>
            <w:r w:rsidR="00396F24">
              <w:rPr>
                <w:rFonts w:ascii="Arial" w:hAnsi="Arial" w:cs="Arial"/>
              </w:rPr>
              <w:t>0</w:t>
            </w:r>
            <w:r w:rsidRPr="00F15D1B">
              <w:rPr>
                <w:rFonts w:ascii="Arial" w:hAnsi="Arial" w:cs="Arial"/>
              </w:rPr>
              <w:t>.00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hotel booking with airline/rail ticket</w:t>
            </w:r>
          </w:p>
        </w:tc>
        <w:tc>
          <w:tcPr>
            <w:tcW w:w="2695" w:type="dxa"/>
          </w:tcPr>
          <w:p w:rsidR="00AE1866" w:rsidRPr="00F15D1B" w:rsidRDefault="00AE1866" w:rsidP="00F15D1B">
            <w:pPr>
              <w:jc w:val="center"/>
              <w:rPr>
                <w:rFonts w:ascii="Arial" w:hAnsi="Arial" w:cs="Arial"/>
              </w:rPr>
            </w:pPr>
            <w:r w:rsidRPr="00F15D1B">
              <w:rPr>
                <w:rFonts w:ascii="Arial" w:hAnsi="Arial" w:cs="Arial"/>
              </w:rPr>
              <w:t>$0.00</w:t>
            </w:r>
          </w:p>
        </w:tc>
        <w:tc>
          <w:tcPr>
            <w:tcW w:w="2696" w:type="dxa"/>
          </w:tcPr>
          <w:p w:rsidR="00AE1866" w:rsidRPr="00F15D1B" w:rsidRDefault="00AE1866" w:rsidP="00F15D1B">
            <w:pPr>
              <w:jc w:val="center"/>
              <w:rPr>
                <w:rFonts w:ascii="Arial" w:hAnsi="Arial" w:cs="Arial"/>
              </w:rPr>
            </w:pPr>
            <w:r w:rsidRPr="00F15D1B">
              <w:rPr>
                <w:rFonts w:ascii="Arial" w:hAnsi="Arial" w:cs="Arial"/>
              </w:rPr>
              <w:t>$0.00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hotel booking without airline/rail ticket</w:t>
            </w:r>
          </w:p>
        </w:tc>
        <w:tc>
          <w:tcPr>
            <w:tcW w:w="2695" w:type="dxa"/>
          </w:tcPr>
          <w:p w:rsidR="00AE1866" w:rsidRPr="00F15D1B" w:rsidRDefault="00AE1866" w:rsidP="00F15D1B">
            <w:pPr>
              <w:jc w:val="center"/>
              <w:rPr>
                <w:rFonts w:ascii="Arial" w:hAnsi="Arial" w:cs="Arial"/>
              </w:rPr>
            </w:pPr>
            <w:r w:rsidRPr="00F15D1B">
              <w:rPr>
                <w:rFonts w:ascii="Arial" w:hAnsi="Arial" w:cs="Arial"/>
              </w:rPr>
              <w:t>$</w:t>
            </w:r>
            <w:r w:rsidR="006F2A49">
              <w:rPr>
                <w:rFonts w:ascii="Arial" w:hAnsi="Arial" w:cs="Arial"/>
              </w:rPr>
              <w:t>5</w:t>
            </w:r>
            <w:r w:rsidRPr="00F15D1B">
              <w:rPr>
                <w:rFonts w:ascii="Arial" w:hAnsi="Arial" w:cs="Arial"/>
              </w:rPr>
              <w:t>.00</w:t>
            </w:r>
          </w:p>
        </w:tc>
        <w:tc>
          <w:tcPr>
            <w:tcW w:w="2696" w:type="dxa"/>
          </w:tcPr>
          <w:p w:rsidR="00AE1866" w:rsidRPr="00F15D1B" w:rsidRDefault="00AE1866" w:rsidP="00F178A3">
            <w:pPr>
              <w:jc w:val="center"/>
              <w:rPr>
                <w:rFonts w:ascii="Arial" w:hAnsi="Arial" w:cs="Arial"/>
              </w:rPr>
            </w:pPr>
            <w:r w:rsidRPr="00F15D1B">
              <w:rPr>
                <w:rFonts w:ascii="Arial" w:hAnsi="Arial" w:cs="Arial"/>
              </w:rPr>
              <w:t>$</w:t>
            </w:r>
            <w:r w:rsidR="00F178A3">
              <w:rPr>
                <w:rFonts w:ascii="Arial" w:hAnsi="Arial" w:cs="Arial"/>
              </w:rPr>
              <w:t>5</w:t>
            </w:r>
            <w:r w:rsidRPr="00F15D1B">
              <w:rPr>
                <w:rFonts w:ascii="Arial" w:hAnsi="Arial" w:cs="Arial"/>
              </w:rPr>
              <w:t>.00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car booking with airline/rail ticket</w:t>
            </w:r>
          </w:p>
        </w:tc>
        <w:tc>
          <w:tcPr>
            <w:tcW w:w="2695" w:type="dxa"/>
          </w:tcPr>
          <w:p w:rsidR="00AE1866" w:rsidRPr="00F15D1B" w:rsidRDefault="00AE1866" w:rsidP="00F15D1B">
            <w:pPr>
              <w:jc w:val="center"/>
              <w:rPr>
                <w:rFonts w:ascii="Arial" w:hAnsi="Arial" w:cs="Arial"/>
              </w:rPr>
            </w:pPr>
            <w:r w:rsidRPr="00F15D1B">
              <w:rPr>
                <w:rFonts w:ascii="Arial" w:hAnsi="Arial" w:cs="Arial"/>
              </w:rPr>
              <w:t>$0.00</w:t>
            </w:r>
          </w:p>
        </w:tc>
        <w:tc>
          <w:tcPr>
            <w:tcW w:w="2696" w:type="dxa"/>
          </w:tcPr>
          <w:p w:rsidR="00AE1866" w:rsidRPr="00F15D1B" w:rsidRDefault="00AE1866" w:rsidP="00F15D1B">
            <w:pPr>
              <w:jc w:val="center"/>
              <w:rPr>
                <w:rFonts w:ascii="Arial" w:hAnsi="Arial" w:cs="Arial"/>
              </w:rPr>
            </w:pPr>
            <w:r w:rsidRPr="00F15D1B">
              <w:rPr>
                <w:rFonts w:ascii="Arial" w:hAnsi="Arial" w:cs="Arial"/>
              </w:rPr>
              <w:t>$0.00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car booking without airline/rail ticket</w:t>
            </w:r>
          </w:p>
        </w:tc>
        <w:tc>
          <w:tcPr>
            <w:tcW w:w="2695" w:type="dxa"/>
          </w:tcPr>
          <w:p w:rsidR="00AE1866" w:rsidRPr="00F15D1B" w:rsidRDefault="00AE1866" w:rsidP="00F15D1B">
            <w:pPr>
              <w:jc w:val="center"/>
              <w:rPr>
                <w:rFonts w:ascii="Arial" w:hAnsi="Arial" w:cs="Arial"/>
              </w:rPr>
            </w:pPr>
            <w:r w:rsidRPr="00F15D1B">
              <w:rPr>
                <w:rFonts w:ascii="Arial" w:hAnsi="Arial" w:cs="Arial"/>
              </w:rPr>
              <w:t>$</w:t>
            </w:r>
            <w:r w:rsidR="006F2A49">
              <w:rPr>
                <w:rFonts w:ascii="Arial" w:hAnsi="Arial" w:cs="Arial"/>
              </w:rPr>
              <w:t>5</w:t>
            </w:r>
            <w:r w:rsidRPr="00F15D1B">
              <w:rPr>
                <w:rFonts w:ascii="Arial" w:hAnsi="Arial" w:cs="Arial"/>
              </w:rPr>
              <w:t>.00</w:t>
            </w:r>
          </w:p>
        </w:tc>
        <w:tc>
          <w:tcPr>
            <w:tcW w:w="2696" w:type="dxa"/>
          </w:tcPr>
          <w:p w:rsidR="00AE1866" w:rsidRPr="00F15D1B" w:rsidRDefault="00AE1866" w:rsidP="00F178A3">
            <w:pPr>
              <w:jc w:val="center"/>
              <w:rPr>
                <w:rFonts w:ascii="Arial" w:hAnsi="Arial" w:cs="Arial"/>
              </w:rPr>
            </w:pPr>
            <w:r w:rsidRPr="00F15D1B">
              <w:rPr>
                <w:rFonts w:ascii="Arial" w:hAnsi="Arial" w:cs="Arial"/>
              </w:rPr>
              <w:t>$</w:t>
            </w:r>
            <w:r w:rsidR="00F178A3">
              <w:rPr>
                <w:rFonts w:ascii="Arial" w:hAnsi="Arial" w:cs="Arial"/>
              </w:rPr>
              <w:t>5</w:t>
            </w:r>
            <w:r w:rsidRPr="00F15D1B">
              <w:rPr>
                <w:rFonts w:ascii="Arial" w:hAnsi="Arial" w:cs="Arial"/>
              </w:rPr>
              <w:t>.00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booking ground transportation with airline/rail ticket</w:t>
            </w:r>
          </w:p>
        </w:tc>
        <w:tc>
          <w:tcPr>
            <w:tcW w:w="2695" w:type="dxa"/>
          </w:tcPr>
          <w:p w:rsidR="00AE1866" w:rsidRPr="00F15D1B" w:rsidRDefault="00AE1866" w:rsidP="00F15D1B">
            <w:pPr>
              <w:jc w:val="center"/>
              <w:rPr>
                <w:rFonts w:ascii="Arial" w:hAnsi="Arial" w:cs="Arial"/>
              </w:rPr>
            </w:pPr>
            <w:r w:rsidRPr="00F15D1B">
              <w:rPr>
                <w:rFonts w:ascii="Arial" w:hAnsi="Arial" w:cs="Arial"/>
              </w:rPr>
              <w:t>$0.00</w:t>
            </w:r>
          </w:p>
        </w:tc>
        <w:tc>
          <w:tcPr>
            <w:tcW w:w="2696" w:type="dxa"/>
          </w:tcPr>
          <w:p w:rsidR="00AE1866" w:rsidRPr="00F15D1B" w:rsidRDefault="00AE1866" w:rsidP="00F15D1B">
            <w:pPr>
              <w:jc w:val="center"/>
              <w:rPr>
                <w:rFonts w:ascii="Arial" w:hAnsi="Arial" w:cs="Arial"/>
              </w:rPr>
            </w:pPr>
            <w:r w:rsidRPr="00F15D1B">
              <w:rPr>
                <w:rFonts w:ascii="Arial" w:hAnsi="Arial" w:cs="Arial"/>
              </w:rPr>
              <w:t>$0.00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booking ground transportation without airline/rail ticket</w:t>
            </w:r>
          </w:p>
        </w:tc>
        <w:tc>
          <w:tcPr>
            <w:tcW w:w="2695" w:type="dxa"/>
          </w:tcPr>
          <w:p w:rsidR="00AE1866" w:rsidRPr="00F15D1B" w:rsidRDefault="00AE1866" w:rsidP="00F15D1B">
            <w:pPr>
              <w:jc w:val="center"/>
              <w:rPr>
                <w:rFonts w:ascii="Arial" w:hAnsi="Arial" w:cs="Arial"/>
              </w:rPr>
            </w:pPr>
            <w:r w:rsidRPr="00F15D1B">
              <w:rPr>
                <w:rFonts w:ascii="Arial" w:hAnsi="Arial" w:cs="Arial"/>
              </w:rPr>
              <w:t>$</w:t>
            </w:r>
            <w:r w:rsidR="006F2A49">
              <w:rPr>
                <w:rFonts w:ascii="Arial" w:hAnsi="Arial" w:cs="Arial"/>
              </w:rPr>
              <w:t>5</w:t>
            </w:r>
            <w:r w:rsidRPr="00F15D1B">
              <w:rPr>
                <w:rFonts w:ascii="Arial" w:hAnsi="Arial" w:cs="Arial"/>
              </w:rPr>
              <w:t>.00</w:t>
            </w:r>
          </w:p>
        </w:tc>
        <w:tc>
          <w:tcPr>
            <w:tcW w:w="2696" w:type="dxa"/>
          </w:tcPr>
          <w:p w:rsidR="00AE1866" w:rsidRPr="00F15D1B" w:rsidRDefault="00AE1866" w:rsidP="00AC5DBF">
            <w:pPr>
              <w:jc w:val="center"/>
              <w:rPr>
                <w:rFonts w:ascii="Arial" w:hAnsi="Arial" w:cs="Arial"/>
              </w:rPr>
            </w:pPr>
            <w:r w:rsidRPr="00F15D1B">
              <w:rPr>
                <w:rFonts w:ascii="Arial" w:hAnsi="Arial" w:cs="Arial"/>
              </w:rPr>
              <w:t>$.00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processing voids</w:t>
            </w:r>
          </w:p>
        </w:tc>
        <w:tc>
          <w:tcPr>
            <w:tcW w:w="2695" w:type="dxa"/>
          </w:tcPr>
          <w:p w:rsidR="00AE1866" w:rsidRPr="00F15D1B" w:rsidRDefault="00AE1866" w:rsidP="00F15D1B">
            <w:pPr>
              <w:jc w:val="center"/>
              <w:rPr>
                <w:rFonts w:ascii="Arial" w:hAnsi="Arial" w:cs="Arial"/>
              </w:rPr>
            </w:pPr>
            <w:r w:rsidRPr="00F15D1B">
              <w:rPr>
                <w:rFonts w:ascii="Arial" w:hAnsi="Arial" w:cs="Arial"/>
              </w:rPr>
              <w:t>$</w:t>
            </w:r>
            <w:r w:rsidR="00AC5DBF">
              <w:rPr>
                <w:rFonts w:ascii="Arial" w:hAnsi="Arial" w:cs="Arial"/>
              </w:rPr>
              <w:t>0</w:t>
            </w:r>
            <w:r w:rsidRPr="00F15D1B">
              <w:rPr>
                <w:rFonts w:ascii="Arial" w:hAnsi="Arial" w:cs="Arial"/>
              </w:rPr>
              <w:t>.00</w:t>
            </w:r>
          </w:p>
        </w:tc>
        <w:tc>
          <w:tcPr>
            <w:tcW w:w="2696" w:type="dxa"/>
          </w:tcPr>
          <w:p w:rsidR="00AE1866" w:rsidRPr="00F15D1B" w:rsidRDefault="00AE1866" w:rsidP="00F15D1B">
            <w:pPr>
              <w:jc w:val="center"/>
              <w:rPr>
                <w:rFonts w:ascii="Arial" w:hAnsi="Arial" w:cs="Arial"/>
              </w:rPr>
            </w:pPr>
            <w:r w:rsidRPr="00F15D1B">
              <w:rPr>
                <w:rFonts w:ascii="Arial" w:hAnsi="Arial" w:cs="Arial"/>
              </w:rPr>
              <w:t>$0.00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processing refunds</w:t>
            </w:r>
          </w:p>
        </w:tc>
        <w:tc>
          <w:tcPr>
            <w:tcW w:w="2695" w:type="dxa"/>
          </w:tcPr>
          <w:p w:rsidR="00AE1866" w:rsidRPr="00F15D1B" w:rsidRDefault="006F2A49" w:rsidP="00AC5DBF">
            <w:pPr>
              <w:jc w:val="center"/>
              <w:rPr>
                <w:rFonts w:ascii="Arial" w:hAnsi="Arial" w:cs="Arial"/>
              </w:rPr>
            </w:pPr>
            <w:r>
              <w:rPr>
                <w:rFonts w:ascii="Arial" w:hAnsi="Arial" w:cs="Arial"/>
              </w:rPr>
              <w:t>$</w:t>
            </w:r>
            <w:r w:rsidR="00AC5DBF">
              <w:rPr>
                <w:rFonts w:ascii="Arial" w:hAnsi="Arial" w:cs="Arial"/>
              </w:rPr>
              <w:t>20</w:t>
            </w:r>
            <w:r w:rsidR="00AE1866" w:rsidRPr="00F15D1B">
              <w:rPr>
                <w:rFonts w:ascii="Arial" w:hAnsi="Arial" w:cs="Arial"/>
              </w:rPr>
              <w:t>.00</w:t>
            </w:r>
          </w:p>
        </w:tc>
        <w:tc>
          <w:tcPr>
            <w:tcW w:w="2696" w:type="dxa"/>
          </w:tcPr>
          <w:p w:rsidR="00AE1866" w:rsidRPr="00F15D1B" w:rsidRDefault="00AE1866" w:rsidP="00396F24">
            <w:pPr>
              <w:jc w:val="center"/>
              <w:rPr>
                <w:rFonts w:ascii="Arial" w:hAnsi="Arial" w:cs="Arial"/>
              </w:rPr>
            </w:pPr>
            <w:r w:rsidRPr="00F15D1B">
              <w:rPr>
                <w:rFonts w:ascii="Arial" w:hAnsi="Arial" w:cs="Arial"/>
              </w:rPr>
              <w:t>$</w:t>
            </w:r>
            <w:r w:rsidR="00AC5DBF">
              <w:rPr>
                <w:rFonts w:ascii="Arial" w:hAnsi="Arial" w:cs="Arial"/>
              </w:rPr>
              <w:t>2</w:t>
            </w:r>
            <w:r w:rsidR="00396F24">
              <w:rPr>
                <w:rFonts w:ascii="Arial" w:hAnsi="Arial" w:cs="Arial"/>
              </w:rPr>
              <w:t>0</w:t>
            </w:r>
            <w:r w:rsidRPr="00F15D1B">
              <w:rPr>
                <w:rFonts w:ascii="Arial" w:hAnsi="Arial" w:cs="Arial"/>
              </w:rPr>
              <w:t>.00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reissuing tickets</w:t>
            </w:r>
          </w:p>
        </w:tc>
        <w:tc>
          <w:tcPr>
            <w:tcW w:w="2695" w:type="dxa"/>
          </w:tcPr>
          <w:p w:rsidR="00AE1866" w:rsidRPr="00F15D1B" w:rsidRDefault="00AE1866" w:rsidP="00396F24">
            <w:pPr>
              <w:jc w:val="center"/>
              <w:rPr>
                <w:rFonts w:ascii="Arial" w:hAnsi="Arial" w:cs="Arial"/>
              </w:rPr>
            </w:pPr>
            <w:r w:rsidRPr="00F15D1B">
              <w:rPr>
                <w:rFonts w:ascii="Arial" w:hAnsi="Arial" w:cs="Arial"/>
              </w:rPr>
              <w:t>Originating Service Fee $</w:t>
            </w:r>
            <w:r w:rsidR="00396F24">
              <w:rPr>
                <w:rFonts w:ascii="Arial" w:hAnsi="Arial" w:cs="Arial"/>
              </w:rPr>
              <w:t>7</w:t>
            </w:r>
            <w:r w:rsidRPr="00F15D1B">
              <w:rPr>
                <w:rFonts w:ascii="Arial" w:hAnsi="Arial" w:cs="Arial"/>
              </w:rPr>
              <w:t>/$</w:t>
            </w:r>
            <w:r w:rsidR="00AC5DBF">
              <w:rPr>
                <w:rFonts w:ascii="Arial" w:hAnsi="Arial" w:cs="Arial"/>
              </w:rPr>
              <w:t>2</w:t>
            </w:r>
            <w:r w:rsidR="00396F24">
              <w:rPr>
                <w:rFonts w:ascii="Arial" w:hAnsi="Arial" w:cs="Arial"/>
              </w:rPr>
              <w:t>0</w:t>
            </w:r>
          </w:p>
        </w:tc>
        <w:tc>
          <w:tcPr>
            <w:tcW w:w="2696" w:type="dxa"/>
          </w:tcPr>
          <w:p w:rsidR="00AE1866" w:rsidRPr="00F15D1B" w:rsidRDefault="00AE1866" w:rsidP="00396F24">
            <w:pPr>
              <w:jc w:val="center"/>
              <w:rPr>
                <w:rFonts w:ascii="Arial" w:hAnsi="Arial" w:cs="Arial"/>
              </w:rPr>
            </w:pPr>
            <w:r w:rsidRPr="00F15D1B">
              <w:rPr>
                <w:rFonts w:ascii="Arial" w:hAnsi="Arial" w:cs="Arial"/>
              </w:rPr>
              <w:t>Originating Service Fee $</w:t>
            </w:r>
            <w:r w:rsidR="00396F24">
              <w:rPr>
                <w:rFonts w:ascii="Arial" w:hAnsi="Arial" w:cs="Arial"/>
              </w:rPr>
              <w:t>7</w:t>
            </w:r>
            <w:r w:rsidRPr="00F15D1B">
              <w:rPr>
                <w:rFonts w:ascii="Arial" w:hAnsi="Arial" w:cs="Arial"/>
              </w:rPr>
              <w:t>/$</w:t>
            </w:r>
            <w:r w:rsidR="00AC5DBF">
              <w:rPr>
                <w:rFonts w:ascii="Arial" w:hAnsi="Arial" w:cs="Arial"/>
              </w:rPr>
              <w:t>2</w:t>
            </w:r>
            <w:r w:rsidR="00396F24">
              <w:rPr>
                <w:rFonts w:ascii="Arial" w:hAnsi="Arial" w:cs="Arial"/>
              </w:rPr>
              <w:t>0</w:t>
            </w:r>
          </w:p>
        </w:tc>
      </w:tr>
      <w:tr w:rsidR="00AE1866" w:rsidRPr="00AE1866">
        <w:tc>
          <w:tcPr>
            <w:tcW w:w="2695" w:type="dxa"/>
          </w:tcPr>
          <w:p w:rsidR="00AE1866" w:rsidRPr="00AE1866" w:rsidRDefault="00AE1866" w:rsidP="00256D94">
            <w:pPr>
              <w:rPr>
                <w:rFonts w:ascii="Arial" w:hAnsi="Arial" w:cs="Arial"/>
              </w:rPr>
            </w:pPr>
            <w:r w:rsidRPr="00AE1866">
              <w:rPr>
                <w:rFonts w:ascii="Arial" w:hAnsi="Arial" w:cs="Arial"/>
              </w:rPr>
              <w:t>Service fee for processing upgrade /mileage certificates</w:t>
            </w:r>
          </w:p>
        </w:tc>
        <w:tc>
          <w:tcPr>
            <w:tcW w:w="2695" w:type="dxa"/>
          </w:tcPr>
          <w:p w:rsidR="00AE1866" w:rsidRPr="00F15D1B" w:rsidRDefault="00AE1866" w:rsidP="00396F24">
            <w:pPr>
              <w:jc w:val="center"/>
              <w:rPr>
                <w:rFonts w:ascii="Arial" w:hAnsi="Arial" w:cs="Arial"/>
              </w:rPr>
            </w:pPr>
            <w:r w:rsidRPr="00F15D1B">
              <w:rPr>
                <w:rFonts w:ascii="Arial" w:hAnsi="Arial" w:cs="Arial"/>
              </w:rPr>
              <w:t>$</w:t>
            </w:r>
            <w:r w:rsidR="00AC5DBF">
              <w:rPr>
                <w:rFonts w:ascii="Arial" w:hAnsi="Arial" w:cs="Arial"/>
              </w:rPr>
              <w:t>2</w:t>
            </w:r>
            <w:r w:rsidR="00396F24">
              <w:rPr>
                <w:rFonts w:ascii="Arial" w:hAnsi="Arial" w:cs="Arial"/>
              </w:rPr>
              <w:t>0</w:t>
            </w:r>
            <w:r w:rsidRPr="00F15D1B">
              <w:rPr>
                <w:rFonts w:ascii="Arial" w:hAnsi="Arial" w:cs="Arial"/>
              </w:rPr>
              <w:t>.00</w:t>
            </w:r>
          </w:p>
        </w:tc>
        <w:tc>
          <w:tcPr>
            <w:tcW w:w="2696" w:type="dxa"/>
          </w:tcPr>
          <w:p w:rsidR="00AE1866" w:rsidRPr="00F15D1B" w:rsidRDefault="00AE1866" w:rsidP="00396F24">
            <w:pPr>
              <w:jc w:val="center"/>
              <w:rPr>
                <w:rFonts w:ascii="Arial" w:hAnsi="Arial" w:cs="Arial"/>
              </w:rPr>
            </w:pPr>
            <w:r w:rsidRPr="00F15D1B">
              <w:rPr>
                <w:rFonts w:ascii="Arial" w:hAnsi="Arial" w:cs="Arial"/>
              </w:rPr>
              <w:t>$</w:t>
            </w:r>
            <w:r w:rsidR="00AC5DBF">
              <w:rPr>
                <w:rFonts w:ascii="Arial" w:hAnsi="Arial" w:cs="Arial"/>
              </w:rPr>
              <w:t>2</w:t>
            </w:r>
            <w:r w:rsidR="00396F24">
              <w:rPr>
                <w:rFonts w:ascii="Arial" w:hAnsi="Arial" w:cs="Arial"/>
              </w:rPr>
              <w:t>0</w:t>
            </w:r>
            <w:r w:rsidRPr="00F15D1B">
              <w:rPr>
                <w:rFonts w:ascii="Arial" w:hAnsi="Arial" w:cs="Arial"/>
              </w:rPr>
              <w:t>.00</w:t>
            </w:r>
          </w:p>
        </w:tc>
      </w:tr>
      <w:tr w:rsidR="00DE2D86" w:rsidRPr="00AE1866">
        <w:tc>
          <w:tcPr>
            <w:tcW w:w="2695" w:type="dxa"/>
          </w:tcPr>
          <w:p w:rsidR="00DE2D86" w:rsidRPr="00AE1866" w:rsidRDefault="00DE2D86" w:rsidP="00256D94">
            <w:pPr>
              <w:rPr>
                <w:rFonts w:ascii="Arial" w:hAnsi="Arial" w:cs="Arial"/>
              </w:rPr>
            </w:pPr>
            <w:r w:rsidRPr="00AE1866">
              <w:rPr>
                <w:rFonts w:ascii="Arial" w:hAnsi="Arial" w:cs="Arial"/>
              </w:rPr>
              <w:t>Non-refundable ticket report</w:t>
            </w:r>
          </w:p>
          <w:p w:rsidR="00DE2D86" w:rsidRPr="00AE1866" w:rsidRDefault="00DE2D86" w:rsidP="00256D94">
            <w:pPr>
              <w:rPr>
                <w:rFonts w:ascii="Arial" w:hAnsi="Arial" w:cs="Arial"/>
              </w:rPr>
            </w:pPr>
          </w:p>
        </w:tc>
        <w:tc>
          <w:tcPr>
            <w:tcW w:w="2695" w:type="dxa"/>
          </w:tcPr>
          <w:p w:rsidR="00DE2D86" w:rsidRPr="00F15D1B" w:rsidRDefault="00DE2D86" w:rsidP="00F15D1B">
            <w:pPr>
              <w:jc w:val="center"/>
              <w:rPr>
                <w:rFonts w:ascii="Arial" w:hAnsi="Arial" w:cs="Arial"/>
              </w:rPr>
            </w:pPr>
            <w:r w:rsidRPr="00F15D1B">
              <w:rPr>
                <w:rFonts w:ascii="Arial" w:hAnsi="Arial" w:cs="Arial"/>
              </w:rPr>
              <w:t>$0.00</w:t>
            </w:r>
          </w:p>
        </w:tc>
        <w:tc>
          <w:tcPr>
            <w:tcW w:w="2696" w:type="dxa"/>
          </w:tcPr>
          <w:p w:rsidR="00DE2D86" w:rsidRPr="00F15D1B" w:rsidRDefault="00DE2D86" w:rsidP="00F15D1B">
            <w:pPr>
              <w:jc w:val="center"/>
              <w:rPr>
                <w:rFonts w:ascii="Arial" w:hAnsi="Arial" w:cs="Arial"/>
              </w:rPr>
            </w:pPr>
            <w:r w:rsidRPr="00F15D1B">
              <w:rPr>
                <w:rFonts w:ascii="Arial" w:hAnsi="Arial" w:cs="Arial"/>
              </w:rPr>
              <w:t>$0.00</w:t>
            </w:r>
          </w:p>
        </w:tc>
      </w:tr>
      <w:tr w:rsidR="00DE2D86" w:rsidRPr="00AE1866">
        <w:tc>
          <w:tcPr>
            <w:tcW w:w="2695" w:type="dxa"/>
          </w:tcPr>
          <w:p w:rsidR="00DE2D86" w:rsidRPr="00AE1866" w:rsidRDefault="00DE2D86" w:rsidP="00256D94">
            <w:pPr>
              <w:rPr>
                <w:rFonts w:ascii="Arial" w:hAnsi="Arial" w:cs="Arial"/>
              </w:rPr>
            </w:pPr>
            <w:r w:rsidRPr="00AE1866">
              <w:rPr>
                <w:rFonts w:ascii="Arial" w:hAnsi="Arial" w:cs="Arial"/>
              </w:rPr>
              <w:t>Electronic ticket report for refundable tickets</w:t>
            </w:r>
          </w:p>
        </w:tc>
        <w:tc>
          <w:tcPr>
            <w:tcW w:w="2695" w:type="dxa"/>
          </w:tcPr>
          <w:p w:rsidR="00DE2D86" w:rsidRPr="00F15D1B" w:rsidRDefault="00DE2D86" w:rsidP="00F15D1B">
            <w:pPr>
              <w:jc w:val="center"/>
              <w:rPr>
                <w:rFonts w:ascii="Arial" w:hAnsi="Arial" w:cs="Arial"/>
              </w:rPr>
            </w:pPr>
            <w:r w:rsidRPr="00F15D1B">
              <w:rPr>
                <w:rFonts w:ascii="Arial" w:hAnsi="Arial" w:cs="Arial"/>
              </w:rPr>
              <w:t>$0.00</w:t>
            </w:r>
          </w:p>
        </w:tc>
        <w:tc>
          <w:tcPr>
            <w:tcW w:w="2696" w:type="dxa"/>
          </w:tcPr>
          <w:p w:rsidR="00DE2D86" w:rsidRPr="00F15D1B" w:rsidRDefault="00DE2D86" w:rsidP="00F15D1B">
            <w:pPr>
              <w:jc w:val="center"/>
              <w:rPr>
                <w:rFonts w:ascii="Arial" w:hAnsi="Arial" w:cs="Arial"/>
              </w:rPr>
            </w:pPr>
            <w:r w:rsidRPr="00F15D1B">
              <w:rPr>
                <w:rFonts w:ascii="Arial" w:hAnsi="Arial" w:cs="Arial"/>
              </w:rPr>
              <w:t>$0.00</w:t>
            </w:r>
          </w:p>
        </w:tc>
      </w:tr>
      <w:tr w:rsidR="00DE2D86" w:rsidRPr="00AE1866">
        <w:tc>
          <w:tcPr>
            <w:tcW w:w="2695" w:type="dxa"/>
          </w:tcPr>
          <w:p w:rsidR="00DE2D86" w:rsidRPr="00AE1866" w:rsidRDefault="00DE2D86" w:rsidP="00256D94">
            <w:pPr>
              <w:rPr>
                <w:rFonts w:ascii="Arial" w:hAnsi="Arial" w:cs="Arial"/>
              </w:rPr>
            </w:pPr>
            <w:r w:rsidRPr="00AE1866">
              <w:rPr>
                <w:rFonts w:ascii="Arial" w:hAnsi="Arial" w:cs="Arial"/>
              </w:rPr>
              <w:t>Document delivery</w:t>
            </w:r>
          </w:p>
          <w:p w:rsidR="00DE2D86" w:rsidRPr="00AE1866" w:rsidRDefault="00DE2D86" w:rsidP="00256D94">
            <w:pPr>
              <w:rPr>
                <w:rFonts w:ascii="Arial" w:hAnsi="Arial" w:cs="Arial"/>
              </w:rPr>
            </w:pPr>
          </w:p>
        </w:tc>
        <w:tc>
          <w:tcPr>
            <w:tcW w:w="2695" w:type="dxa"/>
          </w:tcPr>
          <w:p w:rsidR="00DE2D86" w:rsidRPr="00F15D1B" w:rsidRDefault="00DE2D86" w:rsidP="00F15D1B">
            <w:pPr>
              <w:jc w:val="center"/>
              <w:rPr>
                <w:rFonts w:ascii="Arial" w:hAnsi="Arial" w:cs="Arial"/>
              </w:rPr>
            </w:pPr>
            <w:r w:rsidRPr="00F15D1B">
              <w:rPr>
                <w:rFonts w:ascii="Arial" w:hAnsi="Arial" w:cs="Arial"/>
              </w:rPr>
              <w:t>$10.00 $0.00 – Pass through if outside of U of C Vendor</w:t>
            </w:r>
          </w:p>
        </w:tc>
        <w:tc>
          <w:tcPr>
            <w:tcW w:w="2696" w:type="dxa"/>
          </w:tcPr>
          <w:p w:rsidR="00DE2D86" w:rsidRPr="00F15D1B" w:rsidRDefault="00DE2D86" w:rsidP="00F15D1B">
            <w:pPr>
              <w:jc w:val="center"/>
              <w:rPr>
                <w:rFonts w:ascii="Arial" w:hAnsi="Arial" w:cs="Arial"/>
              </w:rPr>
            </w:pPr>
            <w:r w:rsidRPr="00F15D1B">
              <w:rPr>
                <w:rFonts w:ascii="Arial" w:hAnsi="Arial" w:cs="Arial"/>
              </w:rPr>
              <w:t>$10.00 $0.00 Pass through if outside of U of C Vendor</w:t>
            </w:r>
          </w:p>
        </w:tc>
      </w:tr>
      <w:tr w:rsidR="00DE2D86" w:rsidRPr="00AE1866">
        <w:tc>
          <w:tcPr>
            <w:tcW w:w="2695" w:type="dxa"/>
          </w:tcPr>
          <w:p w:rsidR="00DE2D86" w:rsidRPr="00AE1866" w:rsidRDefault="00DE2D86" w:rsidP="00256D94">
            <w:pPr>
              <w:rPr>
                <w:rFonts w:ascii="Arial" w:hAnsi="Arial" w:cs="Arial"/>
              </w:rPr>
            </w:pPr>
            <w:r w:rsidRPr="00AE1866">
              <w:rPr>
                <w:rFonts w:ascii="Arial" w:hAnsi="Arial" w:cs="Arial"/>
              </w:rPr>
              <w:t>Rush document delivery (next day)</w:t>
            </w:r>
          </w:p>
        </w:tc>
        <w:tc>
          <w:tcPr>
            <w:tcW w:w="2695" w:type="dxa"/>
          </w:tcPr>
          <w:p w:rsidR="00DE2D86" w:rsidRPr="00F15D1B" w:rsidRDefault="00DE2D86" w:rsidP="00F15D1B">
            <w:pPr>
              <w:jc w:val="center"/>
              <w:rPr>
                <w:rFonts w:ascii="Arial" w:hAnsi="Arial" w:cs="Arial"/>
              </w:rPr>
            </w:pPr>
            <w:r w:rsidRPr="00F15D1B">
              <w:rPr>
                <w:rFonts w:ascii="Arial" w:hAnsi="Arial" w:cs="Arial"/>
              </w:rPr>
              <w:t>$25.00 $0.00 – Pass through if outside of U of C Vendor</w:t>
            </w:r>
          </w:p>
        </w:tc>
        <w:tc>
          <w:tcPr>
            <w:tcW w:w="2696" w:type="dxa"/>
          </w:tcPr>
          <w:p w:rsidR="00DE2D86" w:rsidRPr="00F15D1B" w:rsidRDefault="00DE2D86" w:rsidP="00F15D1B">
            <w:pPr>
              <w:jc w:val="center"/>
              <w:rPr>
                <w:rFonts w:ascii="Arial" w:hAnsi="Arial" w:cs="Arial"/>
              </w:rPr>
            </w:pPr>
            <w:r w:rsidRPr="00F15D1B">
              <w:rPr>
                <w:rFonts w:ascii="Arial" w:hAnsi="Arial" w:cs="Arial"/>
              </w:rPr>
              <w:t>$25.00 $0.00 – Pass through if outside of U of C Vendor</w:t>
            </w:r>
          </w:p>
        </w:tc>
      </w:tr>
      <w:tr w:rsidR="00DE2D86" w:rsidRPr="00AE1866">
        <w:tc>
          <w:tcPr>
            <w:tcW w:w="2695" w:type="dxa"/>
          </w:tcPr>
          <w:p w:rsidR="00DE2D86" w:rsidRPr="00AE1866" w:rsidRDefault="00DE2D86" w:rsidP="00256D94">
            <w:pPr>
              <w:rPr>
                <w:rFonts w:ascii="Arial" w:hAnsi="Arial" w:cs="Arial"/>
              </w:rPr>
            </w:pPr>
            <w:r w:rsidRPr="00AE1866">
              <w:rPr>
                <w:rFonts w:ascii="Arial" w:hAnsi="Arial" w:cs="Arial"/>
              </w:rPr>
              <w:t>Service fee for paper ticket</w:t>
            </w:r>
          </w:p>
          <w:p w:rsidR="00DE2D86" w:rsidRPr="00AE1866" w:rsidRDefault="00DE2D86" w:rsidP="00256D94">
            <w:pPr>
              <w:rPr>
                <w:rFonts w:ascii="Arial" w:hAnsi="Arial" w:cs="Arial"/>
              </w:rPr>
            </w:pPr>
          </w:p>
        </w:tc>
        <w:tc>
          <w:tcPr>
            <w:tcW w:w="2695" w:type="dxa"/>
          </w:tcPr>
          <w:p w:rsidR="00DE2D86" w:rsidRPr="00F15D1B" w:rsidRDefault="00DE2D86" w:rsidP="00F15D1B">
            <w:pPr>
              <w:jc w:val="center"/>
              <w:rPr>
                <w:rFonts w:ascii="Arial" w:hAnsi="Arial" w:cs="Arial"/>
              </w:rPr>
            </w:pPr>
            <w:r w:rsidRPr="00F15D1B">
              <w:rPr>
                <w:rFonts w:ascii="Arial" w:hAnsi="Arial" w:cs="Arial"/>
              </w:rPr>
              <w:t>$20.00 (Airline imposed fee)</w:t>
            </w:r>
          </w:p>
        </w:tc>
        <w:tc>
          <w:tcPr>
            <w:tcW w:w="2696" w:type="dxa"/>
          </w:tcPr>
          <w:p w:rsidR="00DE2D86" w:rsidRPr="00F15D1B" w:rsidRDefault="00DE2D86" w:rsidP="00F15D1B">
            <w:pPr>
              <w:jc w:val="center"/>
              <w:rPr>
                <w:rFonts w:ascii="Arial" w:hAnsi="Arial" w:cs="Arial"/>
              </w:rPr>
            </w:pPr>
            <w:r w:rsidRPr="00F15D1B">
              <w:rPr>
                <w:rFonts w:ascii="Arial" w:hAnsi="Arial" w:cs="Arial"/>
              </w:rPr>
              <w:t>$20.00  (Airline imposed fee)</w:t>
            </w:r>
          </w:p>
        </w:tc>
      </w:tr>
      <w:tr w:rsidR="00DE2D86" w:rsidRPr="00AE1866">
        <w:tc>
          <w:tcPr>
            <w:tcW w:w="2695" w:type="dxa"/>
          </w:tcPr>
          <w:p w:rsidR="00DE2D86" w:rsidRPr="00AE1866" w:rsidRDefault="00DE2D86" w:rsidP="00256D94">
            <w:pPr>
              <w:rPr>
                <w:rFonts w:ascii="Arial" w:hAnsi="Arial" w:cs="Arial"/>
              </w:rPr>
            </w:pPr>
            <w:r w:rsidRPr="00AE1866">
              <w:rPr>
                <w:rFonts w:ascii="Arial" w:hAnsi="Arial" w:cs="Arial"/>
              </w:rPr>
              <w:t>24-hour emergency service fee per domestic ticket</w:t>
            </w:r>
          </w:p>
        </w:tc>
        <w:tc>
          <w:tcPr>
            <w:tcW w:w="2695" w:type="dxa"/>
          </w:tcPr>
          <w:p w:rsidR="00DE2D86" w:rsidRPr="00F15D1B" w:rsidRDefault="00DE2D86" w:rsidP="00F15D1B">
            <w:pPr>
              <w:jc w:val="center"/>
              <w:rPr>
                <w:rFonts w:ascii="Arial" w:hAnsi="Arial" w:cs="Arial"/>
              </w:rPr>
            </w:pPr>
            <w:r w:rsidRPr="00F15D1B">
              <w:rPr>
                <w:rFonts w:ascii="Arial" w:hAnsi="Arial" w:cs="Arial"/>
              </w:rPr>
              <w:t>$</w:t>
            </w:r>
            <w:r>
              <w:rPr>
                <w:rFonts w:ascii="Arial" w:hAnsi="Arial" w:cs="Arial"/>
              </w:rPr>
              <w:t>20</w:t>
            </w:r>
            <w:r w:rsidRPr="00F15D1B">
              <w:rPr>
                <w:rFonts w:ascii="Arial" w:hAnsi="Arial" w:cs="Arial"/>
              </w:rPr>
              <w:t>.00 per call</w:t>
            </w:r>
          </w:p>
        </w:tc>
        <w:tc>
          <w:tcPr>
            <w:tcW w:w="2696" w:type="dxa"/>
          </w:tcPr>
          <w:p w:rsidR="00DE2D86" w:rsidRPr="00F15D1B" w:rsidRDefault="00DE2D86" w:rsidP="00F15D1B">
            <w:pPr>
              <w:jc w:val="center"/>
              <w:rPr>
                <w:rFonts w:ascii="Arial" w:hAnsi="Arial" w:cs="Arial"/>
              </w:rPr>
            </w:pPr>
            <w:r w:rsidRPr="00F15D1B">
              <w:rPr>
                <w:rFonts w:ascii="Arial" w:hAnsi="Arial" w:cs="Arial"/>
              </w:rPr>
              <w:t>$</w:t>
            </w:r>
            <w:r>
              <w:rPr>
                <w:rFonts w:ascii="Arial" w:hAnsi="Arial" w:cs="Arial"/>
              </w:rPr>
              <w:t>20</w:t>
            </w:r>
            <w:r w:rsidRPr="00F15D1B">
              <w:rPr>
                <w:rFonts w:ascii="Arial" w:hAnsi="Arial" w:cs="Arial"/>
              </w:rPr>
              <w:t>.00 per call</w:t>
            </w:r>
          </w:p>
        </w:tc>
      </w:tr>
      <w:tr w:rsidR="00DE2D86" w:rsidRPr="00AE1866">
        <w:tc>
          <w:tcPr>
            <w:tcW w:w="2695" w:type="dxa"/>
          </w:tcPr>
          <w:p w:rsidR="00DE2D86" w:rsidRPr="00AE1866" w:rsidRDefault="00DE2D86" w:rsidP="00256D94">
            <w:pPr>
              <w:rPr>
                <w:rFonts w:ascii="Arial" w:hAnsi="Arial" w:cs="Arial"/>
              </w:rPr>
            </w:pPr>
            <w:r w:rsidRPr="00AE1866">
              <w:rPr>
                <w:rFonts w:ascii="Arial" w:hAnsi="Arial" w:cs="Arial"/>
              </w:rPr>
              <w:t>24-hour emergency service fee per international ticket</w:t>
            </w:r>
          </w:p>
        </w:tc>
        <w:tc>
          <w:tcPr>
            <w:tcW w:w="2695" w:type="dxa"/>
          </w:tcPr>
          <w:p w:rsidR="00DE2D86" w:rsidRPr="00F15D1B" w:rsidRDefault="00DE2D86" w:rsidP="00F15D1B">
            <w:pPr>
              <w:jc w:val="center"/>
              <w:rPr>
                <w:rFonts w:ascii="Arial" w:hAnsi="Arial" w:cs="Arial"/>
              </w:rPr>
            </w:pPr>
            <w:r w:rsidRPr="00F15D1B">
              <w:rPr>
                <w:rFonts w:ascii="Arial" w:hAnsi="Arial" w:cs="Arial"/>
              </w:rPr>
              <w:t>$</w:t>
            </w:r>
            <w:r>
              <w:rPr>
                <w:rFonts w:ascii="Arial" w:hAnsi="Arial" w:cs="Arial"/>
              </w:rPr>
              <w:t>20</w:t>
            </w:r>
            <w:r w:rsidRPr="00F15D1B">
              <w:rPr>
                <w:rFonts w:ascii="Arial" w:hAnsi="Arial" w:cs="Arial"/>
              </w:rPr>
              <w:t>.00 per call</w:t>
            </w:r>
          </w:p>
        </w:tc>
        <w:tc>
          <w:tcPr>
            <w:tcW w:w="2696" w:type="dxa"/>
          </w:tcPr>
          <w:p w:rsidR="00DE2D86" w:rsidRPr="00F15D1B" w:rsidRDefault="00DE2D86" w:rsidP="00F15D1B">
            <w:pPr>
              <w:jc w:val="center"/>
              <w:rPr>
                <w:rFonts w:ascii="Arial" w:hAnsi="Arial" w:cs="Arial"/>
              </w:rPr>
            </w:pPr>
            <w:r w:rsidRPr="00F15D1B">
              <w:rPr>
                <w:rFonts w:ascii="Arial" w:hAnsi="Arial" w:cs="Arial"/>
              </w:rPr>
              <w:t>$</w:t>
            </w:r>
            <w:r>
              <w:rPr>
                <w:rFonts w:ascii="Arial" w:hAnsi="Arial" w:cs="Arial"/>
              </w:rPr>
              <w:t>20</w:t>
            </w:r>
            <w:r w:rsidRPr="00F15D1B">
              <w:rPr>
                <w:rFonts w:ascii="Arial" w:hAnsi="Arial" w:cs="Arial"/>
              </w:rPr>
              <w:t>.00 per call</w:t>
            </w:r>
          </w:p>
        </w:tc>
      </w:tr>
      <w:tr w:rsidR="00DE2D86" w:rsidRPr="00AE1866">
        <w:tc>
          <w:tcPr>
            <w:tcW w:w="2695" w:type="dxa"/>
          </w:tcPr>
          <w:p w:rsidR="00DE2D86" w:rsidRPr="00AE1866" w:rsidRDefault="00DE2D86" w:rsidP="00256D94">
            <w:pPr>
              <w:rPr>
                <w:rFonts w:ascii="Arial" w:hAnsi="Arial" w:cs="Arial"/>
              </w:rPr>
            </w:pPr>
            <w:r w:rsidRPr="00AE1866">
              <w:rPr>
                <w:rFonts w:ascii="Arial" w:hAnsi="Arial" w:cs="Arial"/>
              </w:rPr>
              <w:t xml:space="preserve">24-hour emergency service </w:t>
            </w:r>
            <w:r w:rsidRPr="00AE1866">
              <w:rPr>
                <w:rFonts w:ascii="Arial" w:hAnsi="Arial" w:cs="Arial"/>
              </w:rPr>
              <w:lastRenderedPageBreak/>
              <w:t xml:space="preserve">fee with assistance on flight changes, hotel, car </w:t>
            </w:r>
          </w:p>
        </w:tc>
        <w:tc>
          <w:tcPr>
            <w:tcW w:w="2695" w:type="dxa"/>
          </w:tcPr>
          <w:p w:rsidR="00DE2D86" w:rsidRPr="00F15D1B" w:rsidRDefault="00DE2D86" w:rsidP="00F15D1B">
            <w:pPr>
              <w:jc w:val="center"/>
              <w:rPr>
                <w:rFonts w:ascii="Arial" w:hAnsi="Arial" w:cs="Arial"/>
              </w:rPr>
            </w:pPr>
            <w:r w:rsidRPr="00F15D1B">
              <w:rPr>
                <w:rFonts w:ascii="Arial" w:hAnsi="Arial" w:cs="Arial"/>
              </w:rPr>
              <w:lastRenderedPageBreak/>
              <w:t>$</w:t>
            </w:r>
            <w:r>
              <w:rPr>
                <w:rFonts w:ascii="Arial" w:hAnsi="Arial" w:cs="Arial"/>
              </w:rPr>
              <w:t>20</w:t>
            </w:r>
            <w:r w:rsidRPr="00F15D1B">
              <w:rPr>
                <w:rFonts w:ascii="Arial" w:hAnsi="Arial" w:cs="Arial"/>
              </w:rPr>
              <w:t>.00 per call</w:t>
            </w:r>
          </w:p>
        </w:tc>
        <w:tc>
          <w:tcPr>
            <w:tcW w:w="2696" w:type="dxa"/>
          </w:tcPr>
          <w:p w:rsidR="00DE2D86" w:rsidRPr="00F15D1B" w:rsidRDefault="00DE2D86" w:rsidP="00F15D1B">
            <w:pPr>
              <w:jc w:val="center"/>
              <w:rPr>
                <w:rFonts w:ascii="Arial" w:hAnsi="Arial" w:cs="Arial"/>
              </w:rPr>
            </w:pPr>
            <w:r w:rsidRPr="00F15D1B">
              <w:rPr>
                <w:rFonts w:ascii="Arial" w:hAnsi="Arial" w:cs="Arial"/>
              </w:rPr>
              <w:t>$</w:t>
            </w:r>
            <w:r>
              <w:rPr>
                <w:rFonts w:ascii="Arial" w:hAnsi="Arial" w:cs="Arial"/>
              </w:rPr>
              <w:t>20</w:t>
            </w:r>
            <w:r w:rsidRPr="00F15D1B">
              <w:rPr>
                <w:rFonts w:ascii="Arial" w:hAnsi="Arial" w:cs="Arial"/>
              </w:rPr>
              <w:t>.00 per call</w:t>
            </w:r>
          </w:p>
        </w:tc>
      </w:tr>
      <w:tr w:rsidR="00DE2D86" w:rsidRPr="00AE1866">
        <w:tc>
          <w:tcPr>
            <w:tcW w:w="2695" w:type="dxa"/>
          </w:tcPr>
          <w:p w:rsidR="00DE2D86" w:rsidRPr="00AE1866" w:rsidRDefault="00DE2D86" w:rsidP="00256D94">
            <w:pPr>
              <w:rPr>
                <w:rFonts w:ascii="Arial" w:hAnsi="Arial" w:cs="Arial"/>
              </w:rPr>
            </w:pPr>
            <w:r w:rsidRPr="00AE1866">
              <w:rPr>
                <w:rFonts w:ascii="Arial" w:hAnsi="Arial" w:cs="Arial"/>
              </w:rPr>
              <w:t>Other:</w:t>
            </w:r>
          </w:p>
        </w:tc>
        <w:tc>
          <w:tcPr>
            <w:tcW w:w="2695" w:type="dxa"/>
          </w:tcPr>
          <w:p w:rsidR="00DE2D86" w:rsidRPr="00F15D1B" w:rsidRDefault="00DE2D86" w:rsidP="00F15D1B">
            <w:pPr>
              <w:jc w:val="center"/>
              <w:rPr>
                <w:rFonts w:ascii="Arial" w:hAnsi="Arial" w:cs="Arial"/>
              </w:rPr>
            </w:pPr>
          </w:p>
        </w:tc>
        <w:tc>
          <w:tcPr>
            <w:tcW w:w="2696" w:type="dxa"/>
          </w:tcPr>
          <w:p w:rsidR="00DE2D86" w:rsidRPr="00F15D1B" w:rsidRDefault="00DE2D86" w:rsidP="00F15D1B">
            <w:pPr>
              <w:jc w:val="center"/>
              <w:rPr>
                <w:rFonts w:ascii="Arial" w:hAnsi="Arial" w:cs="Arial"/>
              </w:rPr>
            </w:pPr>
          </w:p>
        </w:tc>
      </w:tr>
      <w:tr w:rsidR="00DE2D86" w:rsidRPr="00AE1866">
        <w:tc>
          <w:tcPr>
            <w:tcW w:w="2695" w:type="dxa"/>
          </w:tcPr>
          <w:p w:rsidR="00DE2D86" w:rsidRPr="00AE1866" w:rsidRDefault="00DE2D86" w:rsidP="00256D94">
            <w:pPr>
              <w:rPr>
                <w:rFonts w:ascii="Arial" w:hAnsi="Arial" w:cs="Arial"/>
              </w:rPr>
            </w:pPr>
            <w:r>
              <w:rPr>
                <w:rFonts w:ascii="Arial" w:hAnsi="Arial" w:cs="Arial"/>
              </w:rPr>
              <w:t>Other Cliqbook Fees, including but not limited to: GT3 Limo transactions, Web fare, registration, direct connect, or any services or fees not provided as standard by Cliqbook, such as those listed as “Additional Service Fees” in the standard Cliqbook Alliance Agreement, From Revision Date: 05/08/06</w:t>
            </w:r>
          </w:p>
          <w:p w:rsidR="00DE2D86" w:rsidRPr="00AE1866" w:rsidRDefault="00DE2D86" w:rsidP="00256D94">
            <w:pPr>
              <w:rPr>
                <w:rFonts w:ascii="Arial" w:hAnsi="Arial" w:cs="Arial"/>
              </w:rPr>
            </w:pPr>
          </w:p>
        </w:tc>
        <w:tc>
          <w:tcPr>
            <w:tcW w:w="2695" w:type="dxa"/>
          </w:tcPr>
          <w:p w:rsidR="00DE2D86" w:rsidRPr="00F15D1B" w:rsidRDefault="00DE2D86" w:rsidP="00AC5DBF">
            <w:pPr>
              <w:jc w:val="center"/>
              <w:rPr>
                <w:rFonts w:ascii="Arial" w:hAnsi="Arial" w:cs="Arial"/>
              </w:rPr>
            </w:pPr>
            <w:r>
              <w:rPr>
                <w:rFonts w:ascii="Arial" w:hAnsi="Arial" w:cs="Arial"/>
              </w:rPr>
              <w:t>Will be quoted upon request of the specific service</w:t>
            </w:r>
          </w:p>
        </w:tc>
        <w:tc>
          <w:tcPr>
            <w:tcW w:w="2696" w:type="dxa"/>
          </w:tcPr>
          <w:p w:rsidR="00DE2D86" w:rsidRPr="00F15D1B" w:rsidRDefault="00DE2D86" w:rsidP="00AC5DBF">
            <w:pPr>
              <w:jc w:val="center"/>
              <w:rPr>
                <w:rFonts w:ascii="Arial" w:hAnsi="Arial" w:cs="Arial"/>
              </w:rPr>
            </w:pPr>
          </w:p>
        </w:tc>
      </w:tr>
    </w:tbl>
    <w:p w:rsidR="00AB1537" w:rsidRDefault="00AB1537" w:rsidP="00AE1866">
      <w:pPr>
        <w:rPr>
          <w:rFonts w:ascii="Arial" w:hAnsi="Arial" w:cs="Arial"/>
        </w:rPr>
      </w:pPr>
    </w:p>
    <w:p w:rsidR="00AE1866" w:rsidRDefault="00AB1537" w:rsidP="00AE1866">
      <w:pPr>
        <w:rPr>
          <w:rFonts w:ascii="Arial" w:hAnsi="Arial" w:cs="Arial"/>
        </w:rPr>
      </w:pPr>
      <w:r>
        <w:rPr>
          <w:rFonts w:ascii="Arial" w:hAnsi="Arial" w:cs="Arial"/>
        </w:rPr>
        <w:br w:type="page"/>
      </w:r>
    </w:p>
    <w:p w:rsidR="00AE1866" w:rsidRPr="00AE1866" w:rsidRDefault="00AB1537" w:rsidP="00AE1866">
      <w:pPr>
        <w:pStyle w:val="Heading1"/>
        <w:rPr>
          <w:rFonts w:ascii="Arial" w:hAnsi="Arial" w:cs="Arial"/>
          <w:bCs w:val="0"/>
          <w:sz w:val="22"/>
        </w:rPr>
      </w:pPr>
      <w:bookmarkStart w:id="2" w:name="_Toc7332084"/>
      <w:bookmarkStart w:id="3" w:name="_Toc99864038"/>
      <w:r>
        <w:rPr>
          <w:rFonts w:ascii="Arial" w:hAnsi="Arial" w:cs="Arial"/>
        </w:rPr>
        <w:lastRenderedPageBreak/>
        <w:t>Schedule</w:t>
      </w:r>
      <w:r w:rsidR="00AE1866" w:rsidRPr="00AE1866">
        <w:rPr>
          <w:rFonts w:ascii="Arial" w:hAnsi="Arial" w:cs="Arial"/>
          <w:bCs w:val="0"/>
          <w:sz w:val="22"/>
        </w:rPr>
        <w:t xml:space="preserve"> 2 – Athletic Team Pricing Schedule</w:t>
      </w:r>
      <w:bookmarkEnd w:id="2"/>
      <w:bookmarkEnd w:id="3"/>
    </w:p>
    <w:p w:rsidR="00AE1866" w:rsidRPr="00AE1866" w:rsidRDefault="00AE1866" w:rsidP="00AE1866">
      <w:pPr>
        <w:tabs>
          <w:tab w:val="center" w:pos="4320"/>
          <w:tab w:val="left" w:pos="7185"/>
        </w:tabs>
        <w:rPr>
          <w:rFonts w:ascii="Arial" w:hAnsi="Arial" w:cs="Arial"/>
          <w:sz w:val="22"/>
          <w:szCs w:val="22"/>
        </w:rPr>
      </w:pPr>
    </w:p>
    <w:p w:rsidR="00AE1866" w:rsidRPr="00AE1866" w:rsidRDefault="00AE1866" w:rsidP="00AE1866">
      <w:pPr>
        <w:jc w:val="center"/>
        <w:rPr>
          <w:rFonts w:ascii="Arial" w:hAnsi="Arial" w:cs="Arial"/>
          <w:sz w:val="22"/>
          <w:szCs w:val="22"/>
        </w:rPr>
      </w:pPr>
    </w:p>
    <w:p w:rsidR="00AE1866" w:rsidRPr="00AE1866" w:rsidRDefault="00AE1866" w:rsidP="00AE1866">
      <w:pPr>
        <w:rPr>
          <w:rFonts w:ascii="Arial" w:hAnsi="Arial" w:cs="Arial"/>
        </w:rPr>
      </w:pPr>
      <w:r w:rsidRPr="00AE1866">
        <w:rPr>
          <w:rFonts w:ascii="Arial" w:hAnsi="Arial" w:cs="Arial"/>
          <w:b/>
          <w:caps/>
        </w:rPr>
        <w:t xml:space="preserve">TRANSACTION Fee </w:t>
      </w:r>
      <w:r w:rsidRPr="00AE1866">
        <w:rPr>
          <w:rFonts w:ascii="Arial" w:hAnsi="Arial" w:cs="Arial"/>
          <w:caps/>
        </w:rPr>
        <w:t>all tickets</w:t>
      </w:r>
      <w:r w:rsidRPr="00AE1866">
        <w:rPr>
          <w:rFonts w:ascii="Arial" w:hAnsi="Arial" w:cs="Arial"/>
        </w:rPr>
        <w:t xml:space="preserve"> </w:t>
      </w:r>
      <w:r w:rsidR="00061194">
        <w:rPr>
          <w:rFonts w:ascii="Arial" w:hAnsi="Arial" w:cs="Arial"/>
        </w:rPr>
        <w:t>$7.00 online/</w:t>
      </w:r>
      <w:r w:rsidRPr="000643D3">
        <w:rPr>
          <w:rFonts w:ascii="Arial" w:hAnsi="Arial" w:cs="Arial"/>
        </w:rPr>
        <w:t>$</w:t>
      </w:r>
      <w:r w:rsidR="00396F24">
        <w:rPr>
          <w:rFonts w:ascii="Arial" w:hAnsi="Arial" w:cs="Arial"/>
        </w:rPr>
        <w:t>20</w:t>
      </w:r>
      <w:r w:rsidR="00061194">
        <w:rPr>
          <w:rFonts w:ascii="Arial" w:hAnsi="Arial" w:cs="Arial"/>
        </w:rPr>
        <w:t xml:space="preserve"> agent </w:t>
      </w:r>
      <w:r w:rsidR="00902BD2">
        <w:rPr>
          <w:rFonts w:ascii="Arial" w:hAnsi="Arial" w:cs="Arial"/>
        </w:rPr>
        <w:t>assisted</w:t>
      </w:r>
    </w:p>
    <w:p w:rsidR="00AE1866" w:rsidRPr="00AE1866" w:rsidRDefault="00AE1866" w:rsidP="00AE1866">
      <w:pPr>
        <w:rPr>
          <w:rFonts w:ascii="Arial" w:hAnsi="Arial" w:cs="Arial"/>
        </w:rPr>
      </w:pPr>
    </w:p>
    <w:p w:rsidR="00AE1866" w:rsidRPr="00AE1866" w:rsidRDefault="00AE1866" w:rsidP="00AE1866">
      <w:pPr>
        <w:rPr>
          <w:rFonts w:ascii="Arial" w:hAnsi="Arial" w:cs="Arial"/>
        </w:rPr>
      </w:pPr>
      <w:r w:rsidRPr="00AE1866">
        <w:rPr>
          <w:rFonts w:ascii="Arial" w:hAnsi="Arial" w:cs="Arial"/>
        </w:rPr>
        <w:t>ANY TICKET MORE THAN A CIRCLE TRIP</w:t>
      </w:r>
      <w:r w:rsidRPr="00AE1866">
        <w:rPr>
          <w:rFonts w:ascii="Arial" w:hAnsi="Arial" w:cs="Arial"/>
        </w:rPr>
        <w:tab/>
      </w:r>
      <w:r w:rsidRPr="00AE1866">
        <w:rPr>
          <w:rFonts w:ascii="Arial" w:hAnsi="Arial" w:cs="Arial"/>
        </w:rPr>
        <w:tab/>
      </w:r>
      <w:r w:rsidRPr="00AE1866">
        <w:rPr>
          <w:rFonts w:ascii="Arial" w:hAnsi="Arial" w:cs="Arial"/>
        </w:rPr>
        <w:tab/>
        <w:t>$____</w:t>
      </w:r>
      <w:r w:rsidR="00AC5DBF">
        <w:rPr>
          <w:rFonts w:ascii="Arial" w:hAnsi="Arial" w:cs="Arial"/>
        </w:rPr>
        <w:t>20</w:t>
      </w:r>
      <w:r w:rsidRPr="00AE1866">
        <w:rPr>
          <w:rFonts w:ascii="Arial" w:hAnsi="Arial" w:cs="Arial"/>
        </w:rPr>
        <w:t>.00_______</w:t>
      </w:r>
    </w:p>
    <w:p w:rsidR="00AE1866" w:rsidRPr="00AE1866" w:rsidRDefault="00AE1866" w:rsidP="00AE1866">
      <w:pPr>
        <w:rPr>
          <w:rFonts w:ascii="Arial" w:hAnsi="Arial" w:cs="Arial"/>
        </w:rPr>
      </w:pPr>
      <w:r w:rsidRPr="00AE1866">
        <w:rPr>
          <w:rFonts w:ascii="Arial" w:hAnsi="Arial" w:cs="Arial"/>
        </w:rPr>
        <w:tab/>
      </w:r>
    </w:p>
    <w:p w:rsidR="00AE1866" w:rsidRPr="00AE1866" w:rsidRDefault="00AE1866" w:rsidP="00AE1866">
      <w:pPr>
        <w:rPr>
          <w:rFonts w:ascii="Arial" w:hAnsi="Arial" w:cs="Arial"/>
        </w:rPr>
      </w:pPr>
      <w:r w:rsidRPr="00AE1866">
        <w:rPr>
          <w:rFonts w:ascii="Arial" w:hAnsi="Arial" w:cs="Arial"/>
        </w:rPr>
        <w:t>INTERNATIONAL TICKETS</w:t>
      </w:r>
      <w:r w:rsidRPr="00AE1866">
        <w:rPr>
          <w:rFonts w:ascii="Arial" w:hAnsi="Arial" w:cs="Arial"/>
        </w:rPr>
        <w:tab/>
      </w:r>
      <w:r w:rsidRPr="00AE1866">
        <w:rPr>
          <w:rFonts w:ascii="Arial" w:hAnsi="Arial" w:cs="Arial"/>
        </w:rPr>
        <w:tab/>
      </w:r>
      <w:r w:rsidRPr="00AE1866">
        <w:rPr>
          <w:rFonts w:ascii="Arial" w:hAnsi="Arial" w:cs="Arial"/>
        </w:rPr>
        <w:tab/>
      </w:r>
      <w:r w:rsidRPr="00AE1866">
        <w:rPr>
          <w:rFonts w:ascii="Arial" w:hAnsi="Arial" w:cs="Arial"/>
        </w:rPr>
        <w:tab/>
      </w:r>
      <w:r w:rsidRPr="00AE1866">
        <w:rPr>
          <w:rFonts w:ascii="Arial" w:hAnsi="Arial" w:cs="Arial"/>
        </w:rPr>
        <w:tab/>
        <w:t>$________20.00___</w:t>
      </w:r>
    </w:p>
    <w:p w:rsidR="00AE1866" w:rsidRPr="00AE1866" w:rsidRDefault="00AE1866" w:rsidP="00AE1866">
      <w:pPr>
        <w:rPr>
          <w:rFonts w:ascii="Arial" w:hAnsi="Arial" w:cs="Arial"/>
        </w:rPr>
      </w:pPr>
    </w:p>
    <w:p w:rsidR="00AE1866" w:rsidRPr="00AE1866" w:rsidRDefault="00AE1866" w:rsidP="00AE1866">
      <w:pPr>
        <w:rPr>
          <w:rFonts w:ascii="Arial" w:hAnsi="Arial" w:cs="Arial"/>
        </w:rPr>
      </w:pPr>
    </w:p>
    <w:p w:rsidR="00AE1866" w:rsidRPr="00AE1866" w:rsidRDefault="00AE1866" w:rsidP="00AE1866">
      <w:pPr>
        <w:rPr>
          <w:rFonts w:ascii="Arial" w:hAnsi="Arial" w:cs="Arial"/>
          <w:b/>
        </w:rPr>
      </w:pPr>
    </w:p>
    <w:p w:rsidR="00AE1866" w:rsidRPr="00AE1866" w:rsidRDefault="00AE1866" w:rsidP="00AE1866">
      <w:pPr>
        <w:tabs>
          <w:tab w:val="left" w:pos="1800"/>
          <w:tab w:val="left" w:pos="3240"/>
        </w:tabs>
        <w:rPr>
          <w:rFonts w:ascii="Arial" w:hAnsi="Arial" w:cs="Arial"/>
        </w:rPr>
      </w:pPr>
      <w:r w:rsidRPr="00AE1866">
        <w:rPr>
          <w:rFonts w:ascii="Arial" w:hAnsi="Arial" w:cs="Arial"/>
          <w:b/>
        </w:rPr>
        <w:t>EXCHANGES</w:t>
      </w:r>
      <w:r w:rsidRPr="00AE1866">
        <w:rPr>
          <w:rFonts w:ascii="Arial" w:hAnsi="Arial" w:cs="Arial"/>
        </w:rPr>
        <w:t>:</w:t>
      </w:r>
      <w:r w:rsidRPr="00AE1866">
        <w:rPr>
          <w:rFonts w:ascii="Arial" w:hAnsi="Arial" w:cs="Arial"/>
        </w:rPr>
        <w:tab/>
        <w:t>$</w:t>
      </w:r>
      <w:r w:rsidR="00AC5DBF">
        <w:rPr>
          <w:rFonts w:ascii="Arial" w:hAnsi="Arial" w:cs="Arial"/>
        </w:rPr>
        <w:t>2</w:t>
      </w:r>
      <w:r w:rsidR="00AC5DBF" w:rsidRPr="00AE1866">
        <w:rPr>
          <w:rFonts w:ascii="Arial" w:hAnsi="Arial" w:cs="Arial"/>
        </w:rPr>
        <w:t>0</w:t>
      </w:r>
      <w:r w:rsidRPr="00AE1866">
        <w:rPr>
          <w:rFonts w:ascii="Arial" w:hAnsi="Arial" w:cs="Arial"/>
        </w:rPr>
        <w:t>.00</w:t>
      </w:r>
      <w:r w:rsidRPr="00AE1866">
        <w:rPr>
          <w:rFonts w:ascii="Arial" w:hAnsi="Arial" w:cs="Arial"/>
          <w:u w:val="single"/>
        </w:rPr>
        <w:tab/>
      </w:r>
      <w:r w:rsidRPr="00AE1866">
        <w:rPr>
          <w:rFonts w:ascii="Arial" w:hAnsi="Arial" w:cs="Arial"/>
        </w:rPr>
        <w:tab/>
        <w:t>Individual Exchanges – non group</w:t>
      </w:r>
    </w:p>
    <w:p w:rsidR="00AE1866" w:rsidRPr="00AE1866" w:rsidRDefault="00AE1866" w:rsidP="00AE1866">
      <w:pPr>
        <w:tabs>
          <w:tab w:val="left" w:pos="1800"/>
          <w:tab w:val="left" w:pos="3240"/>
        </w:tabs>
        <w:rPr>
          <w:rFonts w:ascii="Arial" w:hAnsi="Arial" w:cs="Arial"/>
        </w:rPr>
      </w:pPr>
      <w:r w:rsidRPr="00AE1866">
        <w:rPr>
          <w:rFonts w:ascii="Arial" w:hAnsi="Arial" w:cs="Arial"/>
        </w:rPr>
        <w:tab/>
      </w:r>
      <w:r w:rsidRPr="00AE1866">
        <w:rPr>
          <w:rFonts w:ascii="Arial" w:hAnsi="Arial" w:cs="Arial"/>
        </w:rPr>
        <w:tab/>
      </w:r>
      <w:r w:rsidRPr="00AE1866">
        <w:rPr>
          <w:rFonts w:ascii="Arial" w:hAnsi="Arial" w:cs="Arial"/>
        </w:rPr>
        <w:tab/>
      </w:r>
    </w:p>
    <w:p w:rsidR="00AE1866" w:rsidRPr="00AE1866" w:rsidRDefault="00AE1866" w:rsidP="00AE1866">
      <w:pPr>
        <w:tabs>
          <w:tab w:val="left" w:pos="1800"/>
          <w:tab w:val="left" w:pos="3240"/>
        </w:tabs>
        <w:rPr>
          <w:rFonts w:ascii="Arial" w:hAnsi="Arial" w:cs="Arial"/>
        </w:rPr>
      </w:pPr>
      <w:r w:rsidRPr="00AE1866">
        <w:rPr>
          <w:rFonts w:ascii="Arial" w:hAnsi="Arial" w:cs="Arial"/>
        </w:rPr>
        <w:tab/>
        <w:t>$0.00</w:t>
      </w:r>
      <w:r w:rsidRPr="00AE1866">
        <w:rPr>
          <w:rFonts w:ascii="Arial" w:hAnsi="Arial" w:cs="Arial"/>
          <w:u w:val="single"/>
        </w:rPr>
        <w:tab/>
      </w:r>
      <w:r w:rsidRPr="00AE1866">
        <w:rPr>
          <w:rFonts w:ascii="Arial" w:hAnsi="Arial" w:cs="Arial"/>
        </w:rPr>
        <w:tab/>
        <w:t xml:space="preserve">Any name change on a group reservation </w:t>
      </w:r>
    </w:p>
    <w:p w:rsidR="00AE1866" w:rsidRPr="00AE1866" w:rsidRDefault="00AE1866" w:rsidP="00AE1866">
      <w:pPr>
        <w:tabs>
          <w:tab w:val="left" w:pos="1800"/>
          <w:tab w:val="left" w:pos="3240"/>
        </w:tabs>
        <w:rPr>
          <w:rFonts w:ascii="Arial" w:hAnsi="Arial" w:cs="Arial"/>
        </w:rPr>
      </w:pPr>
      <w:r w:rsidRPr="00AE1866">
        <w:rPr>
          <w:rFonts w:ascii="Arial" w:hAnsi="Arial" w:cs="Arial"/>
        </w:rPr>
        <w:tab/>
      </w:r>
      <w:r w:rsidRPr="00AE1866">
        <w:rPr>
          <w:rFonts w:ascii="Arial" w:hAnsi="Arial" w:cs="Arial"/>
        </w:rPr>
        <w:tab/>
      </w:r>
      <w:r w:rsidRPr="00AE1866">
        <w:rPr>
          <w:rFonts w:ascii="Arial" w:hAnsi="Arial" w:cs="Arial"/>
        </w:rPr>
        <w:tab/>
      </w:r>
    </w:p>
    <w:p w:rsidR="00AE1866" w:rsidRPr="00AE1866" w:rsidRDefault="00AE1866" w:rsidP="00AE1866">
      <w:pPr>
        <w:tabs>
          <w:tab w:val="left" w:pos="1800"/>
          <w:tab w:val="left" w:pos="3240"/>
        </w:tabs>
        <w:rPr>
          <w:rFonts w:ascii="Arial" w:hAnsi="Arial" w:cs="Arial"/>
        </w:rPr>
      </w:pPr>
      <w:r w:rsidRPr="00AE1866">
        <w:rPr>
          <w:rFonts w:ascii="Arial" w:hAnsi="Arial" w:cs="Arial"/>
        </w:rPr>
        <w:tab/>
        <w:t>$</w:t>
      </w:r>
      <w:r w:rsidR="00AC5DBF">
        <w:rPr>
          <w:rFonts w:ascii="Arial" w:hAnsi="Arial" w:cs="Arial"/>
        </w:rPr>
        <w:t>2</w:t>
      </w:r>
      <w:r w:rsidR="00AC5DBF" w:rsidRPr="00AE1866">
        <w:rPr>
          <w:rFonts w:ascii="Arial" w:hAnsi="Arial" w:cs="Arial"/>
        </w:rPr>
        <w:t>0</w:t>
      </w:r>
      <w:r w:rsidRPr="00AE1866">
        <w:rPr>
          <w:rFonts w:ascii="Arial" w:hAnsi="Arial" w:cs="Arial"/>
        </w:rPr>
        <w:t>.00</w:t>
      </w:r>
      <w:r w:rsidRPr="00AE1866">
        <w:rPr>
          <w:rFonts w:ascii="Arial" w:hAnsi="Arial" w:cs="Arial"/>
          <w:u w:val="single"/>
        </w:rPr>
        <w:tab/>
      </w:r>
      <w:r w:rsidRPr="00AE1866">
        <w:rPr>
          <w:rFonts w:ascii="Arial" w:hAnsi="Arial" w:cs="Arial"/>
        </w:rPr>
        <w:tab/>
        <w:t>Reissue due to a fare decrease</w:t>
      </w:r>
    </w:p>
    <w:p w:rsidR="00AE1866" w:rsidRPr="00AE1866" w:rsidRDefault="00AE1866" w:rsidP="00AE1866">
      <w:pPr>
        <w:tabs>
          <w:tab w:val="left" w:pos="1800"/>
          <w:tab w:val="left" w:pos="3240"/>
        </w:tabs>
        <w:rPr>
          <w:rFonts w:ascii="Arial" w:hAnsi="Arial" w:cs="Arial"/>
        </w:rPr>
      </w:pPr>
    </w:p>
    <w:p w:rsidR="00AE1866" w:rsidRPr="00AE1866" w:rsidRDefault="00AE1866" w:rsidP="00AE1866">
      <w:pPr>
        <w:tabs>
          <w:tab w:val="left" w:pos="1800"/>
          <w:tab w:val="left" w:pos="3240"/>
        </w:tabs>
        <w:rPr>
          <w:rFonts w:ascii="Arial" w:hAnsi="Arial" w:cs="Arial"/>
        </w:rPr>
      </w:pPr>
      <w:r w:rsidRPr="00AE1866">
        <w:rPr>
          <w:rFonts w:ascii="Arial" w:hAnsi="Arial" w:cs="Arial"/>
          <w:b/>
        </w:rPr>
        <w:t>*VOUCHERS:</w:t>
      </w:r>
      <w:r w:rsidRPr="00AE1866">
        <w:rPr>
          <w:rFonts w:ascii="Arial" w:hAnsi="Arial" w:cs="Arial"/>
        </w:rPr>
        <w:tab/>
        <w:t>$</w:t>
      </w:r>
      <w:r w:rsidR="00AC5DBF">
        <w:rPr>
          <w:rFonts w:ascii="Arial" w:hAnsi="Arial" w:cs="Arial"/>
        </w:rPr>
        <w:t>2</w:t>
      </w:r>
      <w:r w:rsidRPr="00AE1866">
        <w:rPr>
          <w:rFonts w:ascii="Arial" w:hAnsi="Arial" w:cs="Arial"/>
        </w:rPr>
        <w:t>0.00</w:t>
      </w:r>
      <w:r w:rsidRPr="00AE1866">
        <w:rPr>
          <w:rFonts w:ascii="Arial" w:hAnsi="Arial" w:cs="Arial"/>
          <w:u w:val="single"/>
        </w:rPr>
        <w:tab/>
      </w:r>
      <w:r w:rsidRPr="00AE1866">
        <w:rPr>
          <w:rFonts w:ascii="Arial" w:hAnsi="Arial" w:cs="Arial"/>
        </w:rPr>
        <w:tab/>
        <w:t>Any type of airline voucher/certificate</w:t>
      </w:r>
    </w:p>
    <w:p w:rsidR="00AE1866" w:rsidRPr="00AE1866" w:rsidRDefault="00AE1866" w:rsidP="00AE1866">
      <w:pPr>
        <w:tabs>
          <w:tab w:val="left" w:pos="3240"/>
        </w:tabs>
        <w:rPr>
          <w:rFonts w:ascii="Arial" w:hAnsi="Arial" w:cs="Arial"/>
        </w:rPr>
      </w:pPr>
    </w:p>
    <w:p w:rsidR="00AE1866" w:rsidRPr="00AE1866" w:rsidRDefault="00AE1866" w:rsidP="00AE1866">
      <w:pPr>
        <w:tabs>
          <w:tab w:val="left" w:pos="3240"/>
        </w:tabs>
        <w:ind w:left="3600" w:hanging="3600"/>
        <w:rPr>
          <w:rFonts w:ascii="Arial" w:hAnsi="Arial" w:cs="Arial"/>
        </w:rPr>
      </w:pPr>
      <w:r w:rsidRPr="00AE1866">
        <w:rPr>
          <w:rFonts w:ascii="Arial" w:hAnsi="Arial" w:cs="Arial"/>
          <w:b/>
        </w:rPr>
        <w:t xml:space="preserve">*SPLIT PYMTS:      </w:t>
      </w:r>
      <w:r w:rsidRPr="00AE1866">
        <w:rPr>
          <w:rFonts w:ascii="Arial" w:hAnsi="Arial" w:cs="Arial"/>
        </w:rPr>
        <w:t>$20.00</w:t>
      </w:r>
      <w:r w:rsidRPr="00AE1866">
        <w:rPr>
          <w:rFonts w:ascii="Arial" w:hAnsi="Arial" w:cs="Arial"/>
          <w:u w:val="single"/>
        </w:rPr>
        <w:tab/>
      </w:r>
      <w:r w:rsidRPr="00AE1866">
        <w:rPr>
          <w:rFonts w:ascii="Arial" w:hAnsi="Arial" w:cs="Arial"/>
        </w:rPr>
        <w:tab/>
        <w:t>Different form of payment or split billing to 2 different schools/departments</w:t>
      </w:r>
    </w:p>
    <w:p w:rsidR="00AE1866" w:rsidRPr="00AE1866" w:rsidRDefault="00AE1866" w:rsidP="00AE1866">
      <w:pPr>
        <w:tabs>
          <w:tab w:val="left" w:pos="3240"/>
        </w:tabs>
        <w:rPr>
          <w:rFonts w:ascii="Arial" w:hAnsi="Arial" w:cs="Arial"/>
        </w:rPr>
      </w:pPr>
    </w:p>
    <w:p w:rsidR="00AE1866" w:rsidRPr="00AE1866" w:rsidRDefault="00AE1866" w:rsidP="00AE1866">
      <w:pPr>
        <w:tabs>
          <w:tab w:val="left" w:pos="1800"/>
          <w:tab w:val="left" w:pos="3240"/>
        </w:tabs>
        <w:rPr>
          <w:rFonts w:ascii="Arial" w:hAnsi="Arial" w:cs="Arial"/>
        </w:rPr>
      </w:pPr>
      <w:r w:rsidRPr="00AE1866">
        <w:rPr>
          <w:rFonts w:ascii="Arial" w:hAnsi="Arial" w:cs="Arial"/>
          <w:b/>
        </w:rPr>
        <w:t>REFUNDS:</w:t>
      </w:r>
      <w:r w:rsidRPr="00AE1866">
        <w:rPr>
          <w:rFonts w:ascii="Arial" w:hAnsi="Arial" w:cs="Arial"/>
          <w:b/>
        </w:rPr>
        <w:tab/>
      </w:r>
      <w:r w:rsidRPr="00AE1866">
        <w:rPr>
          <w:rFonts w:ascii="Arial" w:hAnsi="Arial" w:cs="Arial"/>
        </w:rPr>
        <w:t>$</w:t>
      </w:r>
      <w:r w:rsidR="00AC5DBF">
        <w:rPr>
          <w:rFonts w:ascii="Arial" w:hAnsi="Arial" w:cs="Arial"/>
        </w:rPr>
        <w:t>2</w:t>
      </w:r>
      <w:r w:rsidR="00AC5DBF" w:rsidRPr="00AE1866">
        <w:rPr>
          <w:rFonts w:ascii="Arial" w:hAnsi="Arial" w:cs="Arial"/>
        </w:rPr>
        <w:t>0</w:t>
      </w:r>
      <w:r w:rsidRPr="00AE1866">
        <w:rPr>
          <w:rFonts w:ascii="Arial" w:hAnsi="Arial" w:cs="Arial"/>
        </w:rPr>
        <w:t>.00</w:t>
      </w:r>
      <w:r w:rsidRPr="00AE1866">
        <w:rPr>
          <w:rFonts w:ascii="Arial" w:hAnsi="Arial" w:cs="Arial"/>
          <w:u w:val="single"/>
        </w:rPr>
        <w:tab/>
      </w:r>
      <w:r w:rsidRPr="00AE1866">
        <w:rPr>
          <w:rFonts w:ascii="Arial" w:hAnsi="Arial" w:cs="Arial"/>
        </w:rPr>
        <w:tab/>
        <w:t>No penalty tickets</w:t>
      </w:r>
    </w:p>
    <w:p w:rsidR="00AE1866" w:rsidRPr="00AE1866" w:rsidRDefault="00AE1866" w:rsidP="00AE1866">
      <w:pPr>
        <w:tabs>
          <w:tab w:val="left" w:pos="1800"/>
          <w:tab w:val="left" w:pos="3240"/>
        </w:tabs>
        <w:rPr>
          <w:rFonts w:ascii="Arial" w:hAnsi="Arial" w:cs="Arial"/>
        </w:rPr>
      </w:pPr>
    </w:p>
    <w:p w:rsidR="00AE1866" w:rsidRPr="00AE1866" w:rsidRDefault="00AE1866" w:rsidP="00AE1866">
      <w:pPr>
        <w:tabs>
          <w:tab w:val="left" w:pos="1800"/>
          <w:tab w:val="left" w:pos="3240"/>
        </w:tabs>
        <w:rPr>
          <w:rFonts w:ascii="Arial" w:hAnsi="Arial" w:cs="Arial"/>
        </w:rPr>
      </w:pPr>
      <w:r w:rsidRPr="00AE1866">
        <w:rPr>
          <w:rFonts w:ascii="Arial" w:hAnsi="Arial" w:cs="Arial"/>
        </w:rPr>
        <w:tab/>
        <w:t>$</w:t>
      </w:r>
      <w:r w:rsidR="00AC5DBF">
        <w:rPr>
          <w:rFonts w:ascii="Arial" w:hAnsi="Arial" w:cs="Arial"/>
        </w:rPr>
        <w:t>2</w:t>
      </w:r>
      <w:r w:rsidR="00AC5DBF" w:rsidRPr="00AE1866">
        <w:rPr>
          <w:rFonts w:ascii="Arial" w:hAnsi="Arial" w:cs="Arial"/>
        </w:rPr>
        <w:t>0</w:t>
      </w:r>
      <w:r w:rsidRPr="00AE1866">
        <w:rPr>
          <w:rFonts w:ascii="Arial" w:hAnsi="Arial" w:cs="Arial"/>
        </w:rPr>
        <w:t>.00</w:t>
      </w:r>
      <w:r w:rsidRPr="00AE1866">
        <w:rPr>
          <w:rFonts w:ascii="Arial" w:hAnsi="Arial" w:cs="Arial"/>
          <w:u w:val="single"/>
        </w:rPr>
        <w:tab/>
      </w:r>
      <w:r w:rsidRPr="00AE1866">
        <w:rPr>
          <w:rFonts w:ascii="Arial" w:hAnsi="Arial" w:cs="Arial"/>
        </w:rPr>
        <w:tab/>
        <w:t>Group/Penalty tickets</w:t>
      </w:r>
    </w:p>
    <w:p w:rsidR="00AE1866" w:rsidRPr="00AE1866" w:rsidRDefault="00AE1866" w:rsidP="00AE1866">
      <w:pPr>
        <w:tabs>
          <w:tab w:val="left" w:pos="1800"/>
          <w:tab w:val="left" w:pos="3240"/>
        </w:tabs>
        <w:rPr>
          <w:rFonts w:ascii="Arial" w:hAnsi="Arial" w:cs="Arial"/>
        </w:rPr>
      </w:pPr>
    </w:p>
    <w:p w:rsidR="00AE1866" w:rsidRPr="00AE1866" w:rsidRDefault="00AE1866" w:rsidP="00AE1866">
      <w:pPr>
        <w:tabs>
          <w:tab w:val="left" w:pos="1800"/>
          <w:tab w:val="left" w:pos="3240"/>
        </w:tabs>
        <w:rPr>
          <w:rFonts w:ascii="Arial" w:hAnsi="Arial" w:cs="Arial"/>
        </w:rPr>
      </w:pPr>
    </w:p>
    <w:p w:rsidR="00AE1866" w:rsidRPr="00AE1866" w:rsidRDefault="00AE1866" w:rsidP="00AE1866">
      <w:pPr>
        <w:tabs>
          <w:tab w:val="left" w:pos="1800"/>
          <w:tab w:val="left" w:pos="3240"/>
        </w:tabs>
        <w:rPr>
          <w:rFonts w:ascii="Arial" w:hAnsi="Arial" w:cs="Arial"/>
        </w:rPr>
      </w:pPr>
      <w:r w:rsidRPr="00AE1866">
        <w:rPr>
          <w:rFonts w:ascii="Arial" w:hAnsi="Arial" w:cs="Arial"/>
          <w:b/>
        </w:rPr>
        <w:t>GROUPS</w:t>
      </w:r>
      <w:r w:rsidRPr="00AE1866">
        <w:rPr>
          <w:rFonts w:ascii="Arial" w:hAnsi="Arial" w:cs="Arial"/>
        </w:rPr>
        <w:t>:</w:t>
      </w:r>
      <w:r w:rsidRPr="00AE1866">
        <w:rPr>
          <w:rFonts w:ascii="Arial" w:hAnsi="Arial" w:cs="Arial"/>
        </w:rPr>
        <w:tab/>
        <w:t>$</w:t>
      </w:r>
      <w:r w:rsidR="00AC5DBF">
        <w:rPr>
          <w:rFonts w:ascii="Arial" w:hAnsi="Arial" w:cs="Arial"/>
        </w:rPr>
        <w:t>2</w:t>
      </w:r>
      <w:r w:rsidR="00AC5DBF" w:rsidRPr="00AE1866">
        <w:rPr>
          <w:rFonts w:ascii="Arial" w:hAnsi="Arial" w:cs="Arial"/>
        </w:rPr>
        <w:t>0</w:t>
      </w:r>
      <w:r w:rsidRPr="00AE1866">
        <w:rPr>
          <w:rFonts w:ascii="Arial" w:hAnsi="Arial" w:cs="Arial"/>
        </w:rPr>
        <w:t>.00</w:t>
      </w:r>
      <w:r w:rsidRPr="00AE1866">
        <w:rPr>
          <w:rFonts w:ascii="Arial" w:hAnsi="Arial" w:cs="Arial"/>
          <w:u w:val="single"/>
        </w:rPr>
        <w:tab/>
      </w:r>
      <w:r w:rsidRPr="00AE1866">
        <w:rPr>
          <w:rFonts w:ascii="Arial" w:hAnsi="Arial" w:cs="Arial"/>
        </w:rPr>
        <w:tab/>
        <w:t>Per ticket service fee</w:t>
      </w:r>
    </w:p>
    <w:p w:rsidR="00AE1866" w:rsidRPr="00AE1866" w:rsidRDefault="00AE1866" w:rsidP="00AE1866">
      <w:pPr>
        <w:tabs>
          <w:tab w:val="left" w:pos="1800"/>
          <w:tab w:val="left" w:pos="3240"/>
        </w:tabs>
        <w:rPr>
          <w:rFonts w:ascii="Arial" w:hAnsi="Arial" w:cs="Arial"/>
        </w:rPr>
      </w:pPr>
      <w:r w:rsidRPr="00AE1866">
        <w:rPr>
          <w:rFonts w:ascii="Arial" w:hAnsi="Arial" w:cs="Arial"/>
        </w:rPr>
        <w:tab/>
      </w:r>
    </w:p>
    <w:p w:rsidR="00AE1866" w:rsidRPr="00AE1866" w:rsidRDefault="00AE1866" w:rsidP="00AE1866">
      <w:pPr>
        <w:tabs>
          <w:tab w:val="left" w:pos="1800"/>
          <w:tab w:val="left" w:pos="3240"/>
        </w:tabs>
        <w:rPr>
          <w:rFonts w:ascii="Arial" w:hAnsi="Arial" w:cs="Arial"/>
        </w:rPr>
      </w:pPr>
      <w:r w:rsidRPr="00AE1866">
        <w:rPr>
          <w:rFonts w:ascii="Arial" w:hAnsi="Arial" w:cs="Arial"/>
        </w:rPr>
        <w:tab/>
        <w:t>$</w:t>
      </w:r>
      <w:r w:rsidR="00AC5DBF">
        <w:rPr>
          <w:rFonts w:ascii="Arial" w:hAnsi="Arial" w:cs="Arial"/>
        </w:rPr>
        <w:t>2</w:t>
      </w:r>
      <w:r w:rsidR="00AC5DBF" w:rsidRPr="00AE1866">
        <w:rPr>
          <w:rFonts w:ascii="Arial" w:hAnsi="Arial" w:cs="Arial"/>
        </w:rPr>
        <w:t>0</w:t>
      </w:r>
      <w:r w:rsidRPr="00AE1866">
        <w:rPr>
          <w:rFonts w:ascii="Arial" w:hAnsi="Arial" w:cs="Arial"/>
        </w:rPr>
        <w:t>.00</w:t>
      </w:r>
      <w:r w:rsidRPr="00AE1866">
        <w:rPr>
          <w:rFonts w:ascii="Arial" w:hAnsi="Arial" w:cs="Arial"/>
          <w:u w:val="single"/>
        </w:rPr>
        <w:tab/>
      </w:r>
      <w:r w:rsidRPr="00AE1866">
        <w:rPr>
          <w:rFonts w:ascii="Arial" w:hAnsi="Arial" w:cs="Arial"/>
        </w:rPr>
        <w:tab/>
        <w:t>Individual name changes for tickets within a group block</w:t>
      </w:r>
    </w:p>
    <w:p w:rsidR="00AE1866" w:rsidRPr="00AE1866" w:rsidRDefault="00AE1866" w:rsidP="00AE1866">
      <w:pPr>
        <w:tabs>
          <w:tab w:val="left" w:pos="1800"/>
          <w:tab w:val="left" w:pos="3240"/>
        </w:tabs>
        <w:rPr>
          <w:rFonts w:ascii="Arial" w:hAnsi="Arial" w:cs="Arial"/>
        </w:rPr>
      </w:pPr>
      <w:r w:rsidRPr="00AE1866">
        <w:rPr>
          <w:rFonts w:ascii="Arial" w:hAnsi="Arial" w:cs="Arial"/>
        </w:rPr>
        <w:tab/>
      </w:r>
      <w:r w:rsidRPr="00AE1866">
        <w:rPr>
          <w:rFonts w:ascii="Arial" w:hAnsi="Arial" w:cs="Arial"/>
        </w:rPr>
        <w:tab/>
      </w:r>
      <w:r w:rsidRPr="00AE1866">
        <w:rPr>
          <w:rFonts w:ascii="Arial" w:hAnsi="Arial" w:cs="Arial"/>
        </w:rPr>
        <w:tab/>
      </w:r>
      <w:r w:rsidRPr="00AE1866">
        <w:rPr>
          <w:rFonts w:ascii="Arial" w:hAnsi="Arial" w:cs="Arial"/>
        </w:rPr>
        <w:tab/>
      </w:r>
      <w:r w:rsidRPr="00AE1866">
        <w:rPr>
          <w:rFonts w:ascii="Arial" w:hAnsi="Arial" w:cs="Arial"/>
        </w:rPr>
        <w:tab/>
      </w:r>
      <w:r w:rsidRPr="00AE1866">
        <w:rPr>
          <w:rFonts w:ascii="Arial" w:hAnsi="Arial" w:cs="Arial"/>
        </w:rPr>
        <w:tab/>
      </w:r>
    </w:p>
    <w:p w:rsidR="00AE1866" w:rsidRPr="00AE1866" w:rsidRDefault="00AE1866" w:rsidP="00AE1866">
      <w:pPr>
        <w:tabs>
          <w:tab w:val="left" w:pos="1800"/>
          <w:tab w:val="left" w:pos="3240"/>
        </w:tabs>
        <w:rPr>
          <w:rFonts w:ascii="Arial" w:hAnsi="Arial" w:cs="Arial"/>
        </w:rPr>
      </w:pPr>
      <w:r w:rsidRPr="00AE1866">
        <w:rPr>
          <w:rFonts w:ascii="Arial" w:hAnsi="Arial" w:cs="Arial"/>
        </w:rPr>
        <w:tab/>
        <w:t>$</w:t>
      </w:r>
      <w:r w:rsidR="00AC5DBF">
        <w:rPr>
          <w:rFonts w:ascii="Arial" w:hAnsi="Arial" w:cs="Arial"/>
        </w:rPr>
        <w:t>2</w:t>
      </w:r>
      <w:r w:rsidR="00AC5DBF" w:rsidRPr="00AE1866">
        <w:rPr>
          <w:rFonts w:ascii="Arial" w:hAnsi="Arial" w:cs="Arial"/>
        </w:rPr>
        <w:t>0</w:t>
      </w:r>
      <w:r w:rsidRPr="00AE1866">
        <w:rPr>
          <w:rFonts w:ascii="Arial" w:hAnsi="Arial" w:cs="Arial"/>
        </w:rPr>
        <w:t>.00</w:t>
      </w:r>
      <w:r w:rsidRPr="00AE1866">
        <w:rPr>
          <w:rFonts w:ascii="Arial" w:hAnsi="Arial" w:cs="Arial"/>
          <w:u w:val="single"/>
        </w:rPr>
        <w:tab/>
      </w:r>
      <w:r w:rsidRPr="00AE1866">
        <w:rPr>
          <w:rFonts w:ascii="Arial" w:hAnsi="Arial" w:cs="Arial"/>
        </w:rPr>
        <w:tab/>
        <w:t>Group deviations</w:t>
      </w:r>
    </w:p>
    <w:p w:rsidR="00AE1866" w:rsidRPr="00AE1866" w:rsidRDefault="00AE1866" w:rsidP="00AE1866">
      <w:pPr>
        <w:tabs>
          <w:tab w:val="left" w:pos="1800"/>
          <w:tab w:val="left" w:pos="3240"/>
        </w:tabs>
        <w:rPr>
          <w:rFonts w:ascii="Arial" w:hAnsi="Arial" w:cs="Arial"/>
        </w:rPr>
      </w:pPr>
      <w:r w:rsidRPr="00AE1866">
        <w:rPr>
          <w:rFonts w:ascii="Arial" w:hAnsi="Arial" w:cs="Arial"/>
        </w:rPr>
        <w:tab/>
      </w:r>
    </w:p>
    <w:p w:rsidR="00AE1866" w:rsidRPr="00AE1866" w:rsidRDefault="00AE1866" w:rsidP="00AE1866">
      <w:pPr>
        <w:tabs>
          <w:tab w:val="left" w:pos="1800"/>
          <w:tab w:val="left" w:pos="3240"/>
        </w:tabs>
        <w:rPr>
          <w:rFonts w:ascii="Arial" w:hAnsi="Arial" w:cs="Arial"/>
          <w:b/>
        </w:rPr>
      </w:pPr>
    </w:p>
    <w:p w:rsidR="00AE1866" w:rsidRPr="00AE1866" w:rsidRDefault="00AE1866" w:rsidP="00AE1866">
      <w:pPr>
        <w:tabs>
          <w:tab w:val="left" w:pos="1800"/>
          <w:tab w:val="left" w:pos="3240"/>
        </w:tabs>
        <w:ind w:left="3600" w:hanging="3600"/>
        <w:rPr>
          <w:rFonts w:ascii="Arial" w:hAnsi="Arial" w:cs="Arial"/>
        </w:rPr>
      </w:pPr>
      <w:r w:rsidRPr="00AE1866">
        <w:rPr>
          <w:rFonts w:ascii="Arial" w:hAnsi="Arial" w:cs="Arial"/>
          <w:b/>
        </w:rPr>
        <w:t>TOURNAMENT:</w:t>
      </w:r>
      <w:r w:rsidRPr="00AE1866">
        <w:rPr>
          <w:rFonts w:ascii="Arial" w:hAnsi="Arial" w:cs="Arial"/>
          <w:b/>
        </w:rPr>
        <w:tab/>
      </w:r>
      <w:r w:rsidRPr="00AE1866">
        <w:rPr>
          <w:rFonts w:ascii="Arial" w:hAnsi="Arial" w:cs="Arial"/>
        </w:rPr>
        <w:t>$</w:t>
      </w:r>
      <w:r w:rsidR="00AC5DBF">
        <w:rPr>
          <w:rFonts w:ascii="Arial" w:hAnsi="Arial" w:cs="Arial"/>
        </w:rPr>
        <w:t>20</w:t>
      </w:r>
      <w:r w:rsidRPr="00AE1866">
        <w:rPr>
          <w:rFonts w:ascii="Arial" w:hAnsi="Arial" w:cs="Arial"/>
        </w:rPr>
        <w:t>.00</w:t>
      </w:r>
      <w:r w:rsidRPr="00AE1866">
        <w:rPr>
          <w:rFonts w:ascii="Arial" w:hAnsi="Arial" w:cs="Arial"/>
          <w:u w:val="single"/>
        </w:rPr>
        <w:tab/>
      </w:r>
      <w:r w:rsidRPr="00AE1866">
        <w:rPr>
          <w:rFonts w:ascii="Arial" w:hAnsi="Arial" w:cs="Arial"/>
        </w:rPr>
        <w:tab/>
        <w:t>Per ticket service fee for any travel with changeable returns  (Individuals)</w:t>
      </w:r>
    </w:p>
    <w:p w:rsidR="00AE1866" w:rsidRPr="00AE1866" w:rsidRDefault="00AE1866" w:rsidP="00AE1866">
      <w:pPr>
        <w:rPr>
          <w:rFonts w:ascii="Arial" w:hAnsi="Arial" w:cs="Arial"/>
        </w:rPr>
      </w:pPr>
    </w:p>
    <w:p w:rsidR="00AE1866" w:rsidRPr="00AE1866" w:rsidRDefault="00AE1866" w:rsidP="00AE1866">
      <w:pPr>
        <w:rPr>
          <w:rFonts w:ascii="Arial" w:hAnsi="Arial" w:cs="Arial"/>
        </w:rPr>
      </w:pPr>
    </w:p>
    <w:p w:rsidR="00AE1866" w:rsidRPr="00AE1866" w:rsidRDefault="00AE1866" w:rsidP="00AE1866">
      <w:pPr>
        <w:rPr>
          <w:rFonts w:ascii="Arial" w:hAnsi="Arial" w:cs="Arial"/>
        </w:rPr>
      </w:pPr>
    </w:p>
    <w:p w:rsidR="00AE1866" w:rsidRPr="00AE1866" w:rsidRDefault="00061194" w:rsidP="00AE1866">
      <w:pPr>
        <w:pStyle w:val="Heading1"/>
        <w:rPr>
          <w:rFonts w:ascii="Arial" w:hAnsi="Arial" w:cs="Arial"/>
          <w:bCs w:val="0"/>
          <w:sz w:val="22"/>
        </w:rPr>
      </w:pPr>
      <w:bookmarkStart w:id="4" w:name="_Toc7332085"/>
      <w:bookmarkStart w:id="5" w:name="_Toc99864039"/>
      <w:r>
        <w:rPr>
          <w:rFonts w:ascii="Arial" w:hAnsi="Arial" w:cs="Arial"/>
          <w:sz w:val="20"/>
        </w:rPr>
        <w:br w:type="page"/>
      </w:r>
      <w:r w:rsidR="00AB1537">
        <w:rPr>
          <w:rFonts w:ascii="Arial" w:hAnsi="Arial" w:cs="Arial"/>
          <w:sz w:val="20"/>
        </w:rPr>
        <w:lastRenderedPageBreak/>
        <w:t>Schedule</w:t>
      </w:r>
      <w:r w:rsidR="00AE1866" w:rsidRPr="00AE1866">
        <w:rPr>
          <w:rFonts w:ascii="Arial" w:hAnsi="Arial" w:cs="Arial"/>
          <w:bCs w:val="0"/>
          <w:sz w:val="22"/>
        </w:rPr>
        <w:t xml:space="preserve"> 3 – Meeting/Group Services Pricing Schedule</w:t>
      </w:r>
      <w:bookmarkEnd w:id="4"/>
      <w:bookmarkEnd w:id="5"/>
    </w:p>
    <w:p w:rsidR="00AE1866" w:rsidRPr="00AE1866" w:rsidRDefault="00AE1866" w:rsidP="00AE1866">
      <w:pPr>
        <w:rPr>
          <w:rFonts w:ascii="Arial" w:hAnsi="Arial" w:cs="Arial"/>
        </w:rPr>
      </w:pPr>
    </w:p>
    <w:p w:rsidR="00AE1866" w:rsidRPr="00AE1866" w:rsidRDefault="00AE1866" w:rsidP="00AE1866">
      <w:pPr>
        <w:rPr>
          <w:rFonts w:ascii="Arial" w:hAnsi="Arial" w:cs="Arial"/>
        </w:rPr>
      </w:pPr>
    </w:p>
    <w:p w:rsidR="00AE1866" w:rsidRPr="00AE1866" w:rsidRDefault="00AE1866" w:rsidP="00AE1866">
      <w:pPr>
        <w:rPr>
          <w:rFonts w:ascii="Arial" w:hAnsi="Arial" w:cs="Arial"/>
          <w:b/>
          <w:bCs/>
          <w:u w:val="single"/>
        </w:rPr>
      </w:pPr>
      <w:r w:rsidRPr="00AE1866">
        <w:rPr>
          <w:rFonts w:ascii="Arial" w:hAnsi="Arial" w:cs="Arial"/>
        </w:rPr>
        <w:t>If there is a sliding scale for the tickets based on the size of the group, please so indicate.</w:t>
      </w:r>
    </w:p>
    <w:p w:rsidR="00AE1866" w:rsidRPr="00AE1866" w:rsidRDefault="00AE1866" w:rsidP="00AE1866">
      <w:pPr>
        <w:jc w:val="center"/>
        <w:rPr>
          <w:rFonts w:ascii="Arial" w:hAnsi="Arial" w:cs="Arial"/>
          <w:b/>
          <w:bCs/>
          <w:u w:val="single"/>
        </w:rPr>
      </w:pPr>
    </w:p>
    <w:p w:rsidR="00AE1866" w:rsidRPr="00AE1866" w:rsidRDefault="00AE1866" w:rsidP="00AE1866">
      <w:pPr>
        <w:tabs>
          <w:tab w:val="left" w:pos="6120"/>
          <w:tab w:val="left" w:pos="7380"/>
          <w:tab w:val="left" w:pos="7560"/>
          <w:tab w:val="right" w:leader="dot" w:pos="10800"/>
        </w:tabs>
        <w:rPr>
          <w:rFonts w:ascii="Arial" w:hAnsi="Arial" w:cs="Arial"/>
        </w:rPr>
      </w:pPr>
      <w:r w:rsidRPr="00AE1866">
        <w:rPr>
          <w:rFonts w:ascii="Arial" w:hAnsi="Arial" w:cs="Arial"/>
        </w:rPr>
        <w:t>Domestic Tickets issued</w:t>
      </w:r>
      <w:r w:rsidRPr="00AE1866">
        <w:rPr>
          <w:rFonts w:ascii="Arial" w:hAnsi="Arial" w:cs="Arial"/>
        </w:rPr>
        <w:tab/>
        <w:t>$</w:t>
      </w:r>
      <w:r w:rsidR="00AC5DBF">
        <w:rPr>
          <w:rFonts w:ascii="Arial" w:hAnsi="Arial" w:cs="Arial"/>
        </w:rPr>
        <w:t>20</w:t>
      </w:r>
      <w:r w:rsidRPr="00AE1866">
        <w:rPr>
          <w:rFonts w:ascii="Arial" w:hAnsi="Arial" w:cs="Arial"/>
        </w:rPr>
        <w:t>.00</w:t>
      </w:r>
      <w:r w:rsidRPr="00AE1866">
        <w:rPr>
          <w:rFonts w:ascii="Arial" w:hAnsi="Arial" w:cs="Arial"/>
          <w:u w:val="single"/>
        </w:rPr>
        <w:tab/>
      </w:r>
      <w:r w:rsidRPr="00AE1866">
        <w:rPr>
          <w:rFonts w:ascii="Arial" w:hAnsi="Arial" w:cs="Arial"/>
        </w:rPr>
        <w:tab/>
        <w:t>per transaction, discounted $1.00 per transaction for every 100 passengers, paid after the group travels.  For example, a group of 100 would earn a $1.00 discount per transaction, whereas a group of 400 would earn a $4.00 discount per transaction.</w:t>
      </w:r>
    </w:p>
    <w:p w:rsidR="00AE1866" w:rsidRPr="00AE1866" w:rsidRDefault="00AE1866" w:rsidP="00AE1866">
      <w:pPr>
        <w:tabs>
          <w:tab w:val="left" w:pos="6120"/>
          <w:tab w:val="left" w:pos="7380"/>
          <w:tab w:val="left" w:pos="7560"/>
          <w:tab w:val="right" w:leader="dot" w:pos="10800"/>
        </w:tabs>
        <w:rPr>
          <w:rFonts w:ascii="Arial" w:hAnsi="Arial" w:cs="Arial"/>
        </w:rPr>
      </w:pPr>
    </w:p>
    <w:p w:rsidR="00AE1866" w:rsidRPr="00AE1866" w:rsidRDefault="00AE1866" w:rsidP="00AE1866">
      <w:pPr>
        <w:tabs>
          <w:tab w:val="left" w:pos="6120"/>
          <w:tab w:val="left" w:pos="7380"/>
          <w:tab w:val="left" w:pos="7560"/>
          <w:tab w:val="right" w:pos="8640"/>
          <w:tab w:val="right" w:leader="dot" w:pos="10800"/>
        </w:tabs>
        <w:rPr>
          <w:rFonts w:ascii="Arial" w:hAnsi="Arial" w:cs="Arial"/>
        </w:rPr>
      </w:pPr>
      <w:r w:rsidRPr="00AE1866">
        <w:rPr>
          <w:rFonts w:ascii="Arial" w:hAnsi="Arial" w:cs="Arial"/>
        </w:rPr>
        <w:t>Domestic Tickets refunds, exchanged, voids</w:t>
      </w:r>
      <w:r w:rsidRPr="00AE1866">
        <w:rPr>
          <w:rFonts w:ascii="Arial" w:hAnsi="Arial" w:cs="Arial"/>
        </w:rPr>
        <w:tab/>
        <w:t>$</w:t>
      </w:r>
      <w:r w:rsidR="00AC5DBF">
        <w:rPr>
          <w:rFonts w:ascii="Arial" w:hAnsi="Arial" w:cs="Arial"/>
        </w:rPr>
        <w:t>20</w:t>
      </w:r>
      <w:r w:rsidRPr="00AE1866">
        <w:rPr>
          <w:rFonts w:ascii="Arial" w:hAnsi="Arial" w:cs="Arial"/>
        </w:rPr>
        <w:t>.00</w:t>
      </w:r>
      <w:r w:rsidRPr="00AE1866">
        <w:rPr>
          <w:rFonts w:ascii="Arial" w:hAnsi="Arial" w:cs="Arial"/>
          <w:u w:val="single"/>
        </w:rPr>
        <w:tab/>
      </w:r>
      <w:r w:rsidRPr="00AE1866">
        <w:rPr>
          <w:rFonts w:ascii="Arial" w:hAnsi="Arial" w:cs="Arial"/>
        </w:rPr>
        <w:tab/>
        <w:t>per transaction, no additional charge for voids after the original transaction issuance charge.</w:t>
      </w:r>
    </w:p>
    <w:p w:rsidR="00AE1866" w:rsidRPr="00AE1866" w:rsidRDefault="00AE1866" w:rsidP="00AE1866">
      <w:pPr>
        <w:tabs>
          <w:tab w:val="left" w:pos="6120"/>
          <w:tab w:val="left" w:pos="7380"/>
          <w:tab w:val="left" w:pos="7560"/>
          <w:tab w:val="right" w:pos="8640"/>
          <w:tab w:val="right" w:leader="dot" w:pos="10800"/>
        </w:tabs>
        <w:rPr>
          <w:rFonts w:ascii="Arial" w:hAnsi="Arial" w:cs="Arial"/>
        </w:rPr>
      </w:pPr>
    </w:p>
    <w:p w:rsidR="00AE1866" w:rsidRPr="00AE1866" w:rsidRDefault="00AE1866" w:rsidP="00AE1866">
      <w:pPr>
        <w:tabs>
          <w:tab w:val="left" w:pos="6120"/>
          <w:tab w:val="left" w:pos="7380"/>
          <w:tab w:val="left" w:pos="7560"/>
          <w:tab w:val="right" w:pos="8640"/>
          <w:tab w:val="right" w:leader="dot" w:pos="10800"/>
        </w:tabs>
        <w:rPr>
          <w:rFonts w:ascii="Arial" w:hAnsi="Arial" w:cs="Arial"/>
        </w:rPr>
      </w:pPr>
      <w:r w:rsidRPr="00AE1866">
        <w:rPr>
          <w:rFonts w:ascii="Arial" w:hAnsi="Arial" w:cs="Arial"/>
        </w:rPr>
        <w:t>International Tickets issued</w:t>
      </w:r>
      <w:r w:rsidRPr="00AE1866">
        <w:rPr>
          <w:rFonts w:ascii="Arial" w:hAnsi="Arial" w:cs="Arial"/>
        </w:rPr>
        <w:tab/>
      </w:r>
      <w:r w:rsidRPr="000643D3">
        <w:rPr>
          <w:rFonts w:ascii="Arial" w:hAnsi="Arial" w:cs="Arial"/>
        </w:rPr>
        <w:t>$</w:t>
      </w:r>
      <w:r w:rsidR="00AC5DBF">
        <w:rPr>
          <w:rFonts w:ascii="Arial" w:hAnsi="Arial" w:cs="Arial"/>
        </w:rPr>
        <w:t>20</w:t>
      </w:r>
      <w:r w:rsidRPr="000643D3">
        <w:rPr>
          <w:rFonts w:ascii="Arial" w:hAnsi="Arial" w:cs="Arial"/>
        </w:rPr>
        <w:t>.00</w:t>
      </w:r>
      <w:r w:rsidRPr="00AE1866">
        <w:rPr>
          <w:rFonts w:ascii="Arial" w:hAnsi="Arial" w:cs="Arial"/>
          <w:u w:val="single"/>
        </w:rPr>
        <w:tab/>
      </w:r>
      <w:r w:rsidRPr="00AE1866">
        <w:rPr>
          <w:rFonts w:ascii="Arial" w:hAnsi="Arial" w:cs="Arial"/>
        </w:rPr>
        <w:tab/>
        <w:t>per transaction, discounted $1.00 per transaction for every 100 passengers, paid after the group travels.  For example, a group of 100 would earn a $1.00 discount per transaction, whereas a group of 400 would earn a $4.00 discount per transaction.</w:t>
      </w:r>
    </w:p>
    <w:p w:rsidR="00AE1866" w:rsidRPr="00AE1866" w:rsidRDefault="00AE1866" w:rsidP="00AE1866">
      <w:pPr>
        <w:tabs>
          <w:tab w:val="left" w:pos="6120"/>
          <w:tab w:val="left" w:pos="7380"/>
          <w:tab w:val="left" w:pos="7560"/>
          <w:tab w:val="right" w:pos="8640"/>
          <w:tab w:val="right" w:leader="dot" w:pos="10800"/>
        </w:tabs>
        <w:rPr>
          <w:rFonts w:ascii="Arial" w:hAnsi="Arial" w:cs="Arial"/>
        </w:rPr>
      </w:pPr>
    </w:p>
    <w:p w:rsidR="00AE1866" w:rsidRPr="00AE1866" w:rsidRDefault="00AE1866" w:rsidP="00AE1866">
      <w:pPr>
        <w:tabs>
          <w:tab w:val="left" w:pos="6120"/>
          <w:tab w:val="left" w:pos="7380"/>
          <w:tab w:val="left" w:pos="7560"/>
          <w:tab w:val="right" w:pos="8640"/>
          <w:tab w:val="right" w:leader="dot" w:pos="10800"/>
        </w:tabs>
        <w:rPr>
          <w:rFonts w:ascii="Arial" w:hAnsi="Arial" w:cs="Arial"/>
        </w:rPr>
      </w:pPr>
      <w:r w:rsidRPr="00AE1866">
        <w:rPr>
          <w:rFonts w:ascii="Arial" w:hAnsi="Arial" w:cs="Arial"/>
        </w:rPr>
        <w:t>International Tickets refunded, exchanged, voided</w:t>
      </w:r>
      <w:r w:rsidRPr="00AE1866">
        <w:rPr>
          <w:rFonts w:ascii="Arial" w:hAnsi="Arial" w:cs="Arial"/>
        </w:rPr>
        <w:tab/>
      </w:r>
      <w:r w:rsidRPr="000643D3">
        <w:rPr>
          <w:rFonts w:ascii="Arial" w:hAnsi="Arial" w:cs="Arial"/>
        </w:rPr>
        <w:t>$</w:t>
      </w:r>
      <w:r w:rsidR="00AC5DBF">
        <w:rPr>
          <w:rFonts w:ascii="Arial" w:hAnsi="Arial" w:cs="Arial"/>
        </w:rPr>
        <w:t>20</w:t>
      </w:r>
      <w:r w:rsidRPr="000643D3">
        <w:rPr>
          <w:rFonts w:ascii="Arial" w:hAnsi="Arial" w:cs="Arial"/>
        </w:rPr>
        <w:t>.00</w:t>
      </w:r>
      <w:r w:rsidRPr="00AE1866">
        <w:rPr>
          <w:rFonts w:ascii="Arial" w:hAnsi="Arial" w:cs="Arial"/>
          <w:u w:val="single"/>
        </w:rPr>
        <w:tab/>
      </w:r>
      <w:r w:rsidRPr="00AE1866">
        <w:rPr>
          <w:rFonts w:ascii="Arial" w:hAnsi="Arial" w:cs="Arial"/>
        </w:rPr>
        <w:tab/>
        <w:t>per transaction, no additional charge for voids after the original transaction issuance charge.</w:t>
      </w:r>
    </w:p>
    <w:p w:rsidR="00AE1866" w:rsidRPr="00AE1866" w:rsidRDefault="00AE1866" w:rsidP="00AE1866">
      <w:pPr>
        <w:tabs>
          <w:tab w:val="right" w:pos="8640"/>
          <w:tab w:val="right" w:leader="dot" w:pos="10800"/>
        </w:tabs>
        <w:rPr>
          <w:rFonts w:ascii="Arial" w:hAnsi="Arial" w:cs="Arial"/>
        </w:rPr>
      </w:pPr>
    </w:p>
    <w:p w:rsidR="00AE1866" w:rsidRPr="00AE1866" w:rsidRDefault="00AE1866" w:rsidP="00AE1866">
      <w:pPr>
        <w:tabs>
          <w:tab w:val="right" w:leader="dot" w:pos="10800"/>
        </w:tabs>
        <w:rPr>
          <w:rFonts w:ascii="Arial" w:hAnsi="Arial" w:cs="Arial"/>
        </w:rPr>
      </w:pPr>
      <w:r w:rsidRPr="00AE1866">
        <w:rPr>
          <w:rFonts w:ascii="Arial" w:hAnsi="Arial" w:cs="Arial"/>
        </w:rPr>
        <w:t>Services provided in exchange for above fees include:</w:t>
      </w:r>
    </w:p>
    <w:p w:rsidR="00AE1866" w:rsidRPr="00AE1866" w:rsidRDefault="00AE1866" w:rsidP="00AE1866">
      <w:pPr>
        <w:tabs>
          <w:tab w:val="right" w:leader="dot" w:pos="10800"/>
        </w:tabs>
        <w:rPr>
          <w:rFonts w:ascii="Arial" w:hAnsi="Arial" w:cs="Arial"/>
        </w:rPr>
      </w:pPr>
    </w:p>
    <w:p w:rsidR="00AE1866" w:rsidRPr="00AE1866" w:rsidRDefault="00AE1866" w:rsidP="00061194">
      <w:pPr>
        <w:widowControl/>
        <w:numPr>
          <w:ilvl w:val="0"/>
          <w:numId w:val="39"/>
        </w:numPr>
        <w:tabs>
          <w:tab w:val="clear" w:pos="720"/>
        </w:tabs>
        <w:autoSpaceDE/>
        <w:autoSpaceDN/>
        <w:adjustRightInd/>
        <w:ind w:hanging="540"/>
        <w:rPr>
          <w:rFonts w:ascii="Arial" w:hAnsi="Arial" w:cs="Arial"/>
        </w:rPr>
      </w:pPr>
      <w:r w:rsidRPr="00AE1866">
        <w:rPr>
          <w:rFonts w:ascii="Arial" w:hAnsi="Arial" w:cs="Arial"/>
        </w:rPr>
        <w:t>Coordination and supervision of all group air travel arrangements, as well as individual special requests</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Negotiate and set up Airline discounts</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Block seats, negotiate fares and contracts</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All earned certificates will be returned to the University</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Monitor airfares</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Monitor flight schedules/changes</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Manage name changes as provided for in group contract</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Coordination of pre/post program extension trips as requested by your participants</w:t>
      </w:r>
    </w:p>
    <w:p w:rsidR="00AE1866" w:rsidRPr="00AE1866" w:rsidRDefault="00AE1866" w:rsidP="00061194">
      <w:pPr>
        <w:widowControl/>
        <w:numPr>
          <w:ilvl w:val="0"/>
          <w:numId w:val="39"/>
        </w:numPr>
        <w:tabs>
          <w:tab w:val="clear" w:pos="720"/>
        </w:tabs>
        <w:autoSpaceDE/>
        <w:autoSpaceDN/>
        <w:adjustRightInd/>
        <w:ind w:hanging="540"/>
        <w:rPr>
          <w:rFonts w:ascii="Arial" w:hAnsi="Arial" w:cs="Arial"/>
        </w:rPr>
      </w:pPr>
      <w:r w:rsidRPr="00AE1866">
        <w:rPr>
          <w:rFonts w:ascii="Arial" w:hAnsi="Arial" w:cs="Arial"/>
        </w:rPr>
        <w:t>Ensure that the most appropriate fares and best schedules are utilized based on the meeting parameters</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Book car rentals if requested</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Issue all airline tickets and flight itineraries</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Reserve seats where possible</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 xml:space="preserve">Provide flight arrival/departure manifests in chronological and alpha order </w:t>
      </w:r>
    </w:p>
    <w:p w:rsidR="00AE1866" w:rsidRPr="00AE1866" w:rsidRDefault="00AE1866" w:rsidP="00AE1866">
      <w:pPr>
        <w:widowControl/>
        <w:numPr>
          <w:ilvl w:val="0"/>
          <w:numId w:val="39"/>
        </w:numPr>
        <w:tabs>
          <w:tab w:val="clear" w:pos="720"/>
        </w:tabs>
        <w:autoSpaceDE/>
        <w:autoSpaceDN/>
        <w:adjustRightInd/>
        <w:ind w:left="540"/>
        <w:rPr>
          <w:rFonts w:ascii="Arial" w:hAnsi="Arial" w:cs="Arial"/>
          <w:color w:val="000000"/>
        </w:rPr>
      </w:pPr>
      <w:r w:rsidRPr="00AE1866">
        <w:rPr>
          <w:rFonts w:ascii="Arial" w:hAnsi="Arial" w:cs="Arial"/>
        </w:rPr>
        <w:t>Issue refunds for returned tickets and make claims for any lost tickets</w:t>
      </w:r>
    </w:p>
    <w:p w:rsidR="00AE1866" w:rsidRPr="00AE1866" w:rsidRDefault="00AE1866" w:rsidP="00AE1866">
      <w:pPr>
        <w:widowControl/>
        <w:numPr>
          <w:ilvl w:val="0"/>
          <w:numId w:val="39"/>
        </w:numPr>
        <w:tabs>
          <w:tab w:val="clear" w:pos="720"/>
        </w:tabs>
        <w:autoSpaceDE/>
        <w:autoSpaceDN/>
        <w:adjustRightInd/>
        <w:ind w:left="540"/>
        <w:rPr>
          <w:rFonts w:ascii="Arial" w:hAnsi="Arial" w:cs="Arial"/>
          <w:color w:val="000000"/>
        </w:rPr>
      </w:pPr>
      <w:r w:rsidRPr="00AE1866">
        <w:rPr>
          <w:rFonts w:ascii="Arial" w:hAnsi="Arial" w:cs="Arial"/>
        </w:rPr>
        <w:t xml:space="preserve">Provide ticket reports </w:t>
      </w:r>
    </w:p>
    <w:p w:rsidR="00AE1866" w:rsidRPr="00AE1866" w:rsidRDefault="00AE1866" w:rsidP="00AE1866">
      <w:pPr>
        <w:widowControl/>
        <w:numPr>
          <w:ilvl w:val="0"/>
          <w:numId w:val="39"/>
        </w:numPr>
        <w:tabs>
          <w:tab w:val="clear" w:pos="720"/>
        </w:tabs>
        <w:autoSpaceDE/>
        <w:autoSpaceDN/>
        <w:adjustRightInd/>
        <w:ind w:left="540"/>
        <w:rPr>
          <w:rFonts w:ascii="Arial" w:hAnsi="Arial" w:cs="Arial"/>
          <w:color w:val="000000"/>
        </w:rPr>
      </w:pPr>
      <w:r w:rsidRPr="00AE1866">
        <w:rPr>
          <w:rFonts w:ascii="Arial" w:hAnsi="Arial" w:cs="Arial"/>
        </w:rPr>
        <w:t xml:space="preserve">Provide toll free number for flight reservations </w:t>
      </w:r>
    </w:p>
    <w:p w:rsidR="00AE1866" w:rsidRPr="00AE1866" w:rsidRDefault="00AE1866" w:rsidP="00AE1866">
      <w:pPr>
        <w:widowControl/>
        <w:numPr>
          <w:ilvl w:val="0"/>
          <w:numId w:val="39"/>
        </w:numPr>
        <w:tabs>
          <w:tab w:val="clear" w:pos="720"/>
        </w:tabs>
        <w:autoSpaceDE/>
        <w:autoSpaceDN/>
        <w:adjustRightInd/>
        <w:ind w:left="540"/>
        <w:rPr>
          <w:rFonts w:ascii="Arial" w:hAnsi="Arial" w:cs="Arial"/>
          <w:color w:val="000000"/>
        </w:rPr>
      </w:pPr>
      <w:r w:rsidRPr="00AE1866">
        <w:rPr>
          <w:rFonts w:ascii="Arial" w:hAnsi="Arial" w:cs="Arial"/>
        </w:rPr>
        <w:t>Provide eMail box for flight reservations and requests</w:t>
      </w:r>
    </w:p>
    <w:p w:rsidR="00AE1866" w:rsidRPr="00AE1866" w:rsidRDefault="00AE1866" w:rsidP="00AE1866">
      <w:pPr>
        <w:widowControl/>
        <w:numPr>
          <w:ilvl w:val="0"/>
          <w:numId w:val="39"/>
        </w:numPr>
        <w:tabs>
          <w:tab w:val="clear" w:pos="720"/>
        </w:tabs>
        <w:autoSpaceDE/>
        <w:autoSpaceDN/>
        <w:adjustRightInd/>
        <w:ind w:left="540"/>
        <w:rPr>
          <w:rFonts w:ascii="Arial" w:hAnsi="Arial" w:cs="Arial"/>
          <w:color w:val="000000"/>
        </w:rPr>
      </w:pPr>
      <w:r w:rsidRPr="00AE1866">
        <w:rPr>
          <w:rFonts w:ascii="Arial" w:hAnsi="Arial" w:cs="Arial"/>
        </w:rPr>
        <w:t>Insert enclosures</w:t>
      </w:r>
    </w:p>
    <w:p w:rsidR="00AE1866" w:rsidRPr="00AE1866" w:rsidRDefault="00AE1866" w:rsidP="00AE1866">
      <w:pPr>
        <w:widowControl/>
        <w:numPr>
          <w:ilvl w:val="0"/>
          <w:numId w:val="39"/>
        </w:numPr>
        <w:tabs>
          <w:tab w:val="clear" w:pos="720"/>
        </w:tabs>
        <w:autoSpaceDE/>
        <w:autoSpaceDN/>
        <w:adjustRightInd/>
        <w:ind w:left="540"/>
        <w:rPr>
          <w:rFonts w:ascii="Arial" w:hAnsi="Arial" w:cs="Arial"/>
        </w:rPr>
      </w:pPr>
      <w:r w:rsidRPr="00AE1866">
        <w:rPr>
          <w:rFonts w:ascii="Arial" w:hAnsi="Arial" w:cs="Arial"/>
        </w:rPr>
        <w:t>Mail attendees electronic ticket receipts</w:t>
      </w:r>
    </w:p>
    <w:p w:rsidR="00AE1866" w:rsidRPr="00AE1866" w:rsidRDefault="00AE1866" w:rsidP="00AE1866">
      <w:pPr>
        <w:ind w:left="360"/>
        <w:rPr>
          <w:rFonts w:ascii="Arial" w:hAnsi="Arial" w:cs="Arial"/>
        </w:rPr>
      </w:pPr>
    </w:p>
    <w:p w:rsidR="00AE1866" w:rsidRPr="00AE1866" w:rsidRDefault="00AE1866" w:rsidP="00AE1866">
      <w:pPr>
        <w:tabs>
          <w:tab w:val="left" w:pos="6120"/>
          <w:tab w:val="left" w:pos="7380"/>
          <w:tab w:val="right" w:pos="8640"/>
          <w:tab w:val="right" w:leader="dot" w:pos="10800"/>
        </w:tabs>
        <w:ind w:right="576"/>
        <w:rPr>
          <w:rFonts w:ascii="Arial" w:hAnsi="Arial" w:cs="Arial"/>
          <w:u w:val="single"/>
        </w:rPr>
      </w:pPr>
      <w:r w:rsidRPr="00AE1866">
        <w:rPr>
          <w:rFonts w:ascii="Arial" w:hAnsi="Arial" w:cs="Arial"/>
        </w:rPr>
        <w:t>Hotel Site Search and Contract Negotiation (Simple, 2-4 hotels) per project $100.00</w:t>
      </w:r>
    </w:p>
    <w:p w:rsidR="00AE1866" w:rsidRPr="00AE1866" w:rsidRDefault="00AE1866" w:rsidP="00AE1866">
      <w:pPr>
        <w:tabs>
          <w:tab w:val="left" w:pos="7920"/>
          <w:tab w:val="right" w:pos="8640"/>
          <w:tab w:val="right" w:leader="dot" w:pos="10800"/>
        </w:tabs>
        <w:rPr>
          <w:rFonts w:ascii="Arial" w:hAnsi="Arial" w:cs="Arial"/>
        </w:rPr>
      </w:pPr>
    </w:p>
    <w:p w:rsidR="00AE1866" w:rsidRPr="00AE1866" w:rsidRDefault="00AE1866" w:rsidP="00AE1866">
      <w:pPr>
        <w:tabs>
          <w:tab w:val="left" w:pos="7920"/>
          <w:tab w:val="right" w:pos="8640"/>
          <w:tab w:val="right" w:leader="dot" w:pos="10800"/>
        </w:tabs>
        <w:rPr>
          <w:rFonts w:ascii="Arial" w:hAnsi="Arial" w:cs="Arial"/>
        </w:rPr>
      </w:pPr>
      <w:r w:rsidRPr="00AE1866">
        <w:rPr>
          <w:rFonts w:ascii="Arial" w:hAnsi="Arial" w:cs="Arial"/>
        </w:rPr>
        <w:t>Hotel Site Search and Contract Negotiations (Complex, multiple locations &amp; hotels) $100.00/hr</w:t>
      </w:r>
    </w:p>
    <w:p w:rsidR="00AE1866" w:rsidRPr="00AE1866" w:rsidRDefault="00AE1866" w:rsidP="00AE1866">
      <w:pPr>
        <w:tabs>
          <w:tab w:val="left" w:pos="7920"/>
          <w:tab w:val="right" w:pos="8640"/>
          <w:tab w:val="right" w:leader="dot" w:pos="10800"/>
        </w:tabs>
        <w:rPr>
          <w:rFonts w:ascii="Arial" w:hAnsi="Arial" w:cs="Arial"/>
        </w:rPr>
      </w:pPr>
    </w:p>
    <w:p w:rsidR="00AE1866" w:rsidRPr="00AE1866" w:rsidRDefault="00AE1866" w:rsidP="00AE1866">
      <w:pPr>
        <w:tabs>
          <w:tab w:val="left" w:pos="7920"/>
          <w:tab w:val="right" w:pos="8640"/>
          <w:tab w:val="right" w:leader="dot" w:pos="10800"/>
        </w:tabs>
        <w:rPr>
          <w:rFonts w:ascii="Arial" w:hAnsi="Arial" w:cs="Arial"/>
        </w:rPr>
      </w:pPr>
      <w:r w:rsidRPr="00AE1866">
        <w:rPr>
          <w:rFonts w:ascii="Arial" w:hAnsi="Arial" w:cs="Arial"/>
        </w:rPr>
        <w:t>Meeting Planning Assistance – a la carte $75.00/hr</w:t>
      </w:r>
    </w:p>
    <w:p w:rsidR="00AE1866" w:rsidRPr="00AE1866" w:rsidRDefault="00AE1866" w:rsidP="00AE1866">
      <w:pPr>
        <w:tabs>
          <w:tab w:val="left" w:pos="7920"/>
          <w:tab w:val="right" w:pos="8640"/>
          <w:tab w:val="right" w:leader="dot" w:pos="10800"/>
        </w:tabs>
        <w:rPr>
          <w:rFonts w:ascii="Arial" w:hAnsi="Arial" w:cs="Arial"/>
        </w:rPr>
      </w:pPr>
    </w:p>
    <w:p w:rsidR="00AE1866" w:rsidRPr="00AE1866" w:rsidRDefault="00AE1866" w:rsidP="00AE1866">
      <w:pPr>
        <w:tabs>
          <w:tab w:val="left" w:pos="4500"/>
          <w:tab w:val="right" w:pos="5760"/>
          <w:tab w:val="right" w:leader="dot" w:pos="10800"/>
        </w:tabs>
        <w:rPr>
          <w:rFonts w:ascii="Arial" w:hAnsi="Arial" w:cs="Arial"/>
        </w:rPr>
      </w:pPr>
      <w:r w:rsidRPr="00AE1866">
        <w:rPr>
          <w:rFonts w:ascii="Arial" w:hAnsi="Arial" w:cs="Arial"/>
        </w:rPr>
        <w:t>Meeting Planning Assistance – full project management $</w:t>
      </w:r>
      <w:r w:rsidR="00061194">
        <w:rPr>
          <w:rFonts w:ascii="Arial" w:hAnsi="Arial" w:cs="Arial"/>
        </w:rPr>
        <w:t xml:space="preserve"> </w:t>
      </w:r>
      <w:r w:rsidRPr="00AE1866">
        <w:rPr>
          <w:rFonts w:ascii="Arial" w:hAnsi="Arial" w:cs="Arial"/>
        </w:rPr>
        <w:t>quoted</w:t>
      </w:r>
    </w:p>
    <w:p w:rsidR="00AE1866" w:rsidRPr="00AE1866" w:rsidRDefault="00AE1866" w:rsidP="00AE1866">
      <w:pPr>
        <w:tabs>
          <w:tab w:val="left" w:pos="7920"/>
          <w:tab w:val="right" w:pos="8640"/>
          <w:tab w:val="right" w:leader="dot" w:pos="10800"/>
        </w:tabs>
        <w:rPr>
          <w:rFonts w:ascii="Arial" w:hAnsi="Arial" w:cs="Arial"/>
        </w:rPr>
      </w:pPr>
    </w:p>
    <w:p w:rsidR="00AE1866" w:rsidRPr="00AE1866" w:rsidRDefault="00AE1866" w:rsidP="00AE1866">
      <w:pPr>
        <w:tabs>
          <w:tab w:val="left" w:pos="5040"/>
          <w:tab w:val="right" w:leader="dot" w:pos="10800"/>
        </w:tabs>
        <w:rPr>
          <w:rFonts w:ascii="Arial" w:hAnsi="Arial" w:cs="Arial"/>
          <w:u w:val="single"/>
        </w:rPr>
      </w:pPr>
      <w:r w:rsidRPr="00AE1866">
        <w:rPr>
          <w:rFonts w:ascii="Arial" w:hAnsi="Arial" w:cs="Arial"/>
        </w:rPr>
        <w:t>Airport Ground Transportation Coordination-- $750/day</w:t>
      </w:r>
    </w:p>
    <w:p w:rsidR="00AE1866" w:rsidRPr="00AE1866" w:rsidRDefault="00AE1866" w:rsidP="00AE1866">
      <w:pPr>
        <w:tabs>
          <w:tab w:val="left" w:pos="7920"/>
          <w:tab w:val="right" w:pos="8640"/>
          <w:tab w:val="right" w:leader="dot" w:pos="10800"/>
        </w:tabs>
        <w:rPr>
          <w:rFonts w:ascii="Arial" w:hAnsi="Arial" w:cs="Arial"/>
        </w:rPr>
      </w:pPr>
    </w:p>
    <w:p w:rsidR="00AE1866" w:rsidRPr="00AE1866" w:rsidRDefault="00AE1866" w:rsidP="00AE1866">
      <w:pPr>
        <w:tabs>
          <w:tab w:val="left" w:pos="7920"/>
          <w:tab w:val="right" w:pos="8640"/>
          <w:tab w:val="right" w:leader="dot" w:pos="10800"/>
        </w:tabs>
        <w:rPr>
          <w:rFonts w:ascii="Arial" w:hAnsi="Arial" w:cs="Arial"/>
        </w:rPr>
      </w:pPr>
      <w:r w:rsidRPr="00AE1866">
        <w:rPr>
          <w:rFonts w:ascii="Arial" w:hAnsi="Arial" w:cs="Arial"/>
        </w:rPr>
        <w:t xml:space="preserve">On-site meeting planning coordination </w:t>
      </w:r>
      <w:r w:rsidR="00AC5DBF">
        <w:rPr>
          <w:rFonts w:ascii="Arial" w:hAnsi="Arial" w:cs="Arial"/>
        </w:rPr>
        <w:t xml:space="preserve">– Domestic locations </w:t>
      </w:r>
      <w:r w:rsidRPr="00AE1866">
        <w:rPr>
          <w:rFonts w:ascii="Arial" w:hAnsi="Arial" w:cs="Arial"/>
        </w:rPr>
        <w:t>$750/per day</w:t>
      </w:r>
      <w:r w:rsidR="00AC5DBF">
        <w:rPr>
          <w:rFonts w:ascii="Arial" w:hAnsi="Arial" w:cs="Arial"/>
        </w:rPr>
        <w:t>, International locations will be quoted based on location, duration, etc.</w:t>
      </w:r>
    </w:p>
    <w:p w:rsidR="00AE1866" w:rsidRPr="00AE1866" w:rsidRDefault="00AE1866" w:rsidP="00AE1866">
      <w:pPr>
        <w:tabs>
          <w:tab w:val="left" w:pos="7920"/>
          <w:tab w:val="right" w:pos="8640"/>
          <w:tab w:val="right" w:leader="dot" w:pos="10800"/>
        </w:tabs>
        <w:rPr>
          <w:rFonts w:ascii="Arial" w:hAnsi="Arial" w:cs="Arial"/>
        </w:rPr>
      </w:pPr>
    </w:p>
    <w:p w:rsidR="00AE1866" w:rsidRPr="00AE1866" w:rsidRDefault="00AE1866" w:rsidP="00AE1866">
      <w:pPr>
        <w:tabs>
          <w:tab w:val="left" w:pos="7920"/>
          <w:tab w:val="right" w:pos="8640"/>
          <w:tab w:val="right" w:leader="dot" w:pos="10800"/>
        </w:tabs>
        <w:rPr>
          <w:rFonts w:ascii="Arial" w:hAnsi="Arial" w:cs="Arial"/>
        </w:rPr>
      </w:pPr>
      <w:r w:rsidRPr="00AE1866">
        <w:rPr>
          <w:rFonts w:ascii="Arial" w:hAnsi="Arial" w:cs="Arial"/>
        </w:rPr>
        <w:t xml:space="preserve">Site Inspections </w:t>
      </w:r>
      <w:r w:rsidR="00AC5DBF">
        <w:rPr>
          <w:rFonts w:ascii="Arial" w:hAnsi="Arial" w:cs="Arial"/>
        </w:rPr>
        <w:t xml:space="preserve">– Domestic </w:t>
      </w:r>
      <w:r w:rsidRPr="00AE1866">
        <w:rPr>
          <w:rFonts w:ascii="Arial" w:hAnsi="Arial" w:cs="Arial"/>
        </w:rPr>
        <w:t>$750/per day</w:t>
      </w:r>
      <w:r w:rsidR="00AC5DBF">
        <w:rPr>
          <w:rFonts w:ascii="Arial" w:hAnsi="Arial" w:cs="Arial"/>
        </w:rPr>
        <w:t>, International locations will be quoted based on location, duration, etc.</w:t>
      </w:r>
    </w:p>
    <w:p w:rsidR="00AE1866" w:rsidRPr="00AE1866" w:rsidRDefault="00AE1866" w:rsidP="00AE1866">
      <w:pPr>
        <w:pStyle w:val="CommentText"/>
        <w:tabs>
          <w:tab w:val="left" w:pos="7920"/>
        </w:tabs>
        <w:rPr>
          <w:rFonts w:ascii="Arial" w:hAnsi="Arial" w:cs="Arial"/>
        </w:rPr>
      </w:pPr>
    </w:p>
    <w:p w:rsidR="00AE1866" w:rsidRPr="00AE1866" w:rsidRDefault="00AE1866" w:rsidP="00AE1866">
      <w:pPr>
        <w:tabs>
          <w:tab w:val="right" w:leader="dot" w:pos="10800"/>
        </w:tabs>
        <w:rPr>
          <w:rFonts w:ascii="Arial" w:hAnsi="Arial" w:cs="Arial"/>
        </w:rPr>
      </w:pPr>
      <w:r w:rsidRPr="00AE1866">
        <w:rPr>
          <w:rFonts w:ascii="Arial" w:hAnsi="Arial" w:cs="Arial"/>
        </w:rPr>
        <w:lastRenderedPageBreak/>
        <w:t>Services provided in exchange for above fees include:</w:t>
      </w:r>
    </w:p>
    <w:p w:rsidR="00AE1866" w:rsidRPr="00AE1866" w:rsidRDefault="00AE1866" w:rsidP="00AE1866">
      <w:pPr>
        <w:tabs>
          <w:tab w:val="right" w:leader="dot" w:pos="10800"/>
        </w:tabs>
        <w:rPr>
          <w:rFonts w:ascii="Arial" w:hAnsi="Arial" w:cs="Arial"/>
        </w:rPr>
      </w:pPr>
    </w:p>
    <w:p w:rsidR="00AE1866" w:rsidRPr="00AE1866" w:rsidRDefault="00AE1866" w:rsidP="00AE1866">
      <w:pPr>
        <w:widowControl/>
        <w:numPr>
          <w:ilvl w:val="0"/>
          <w:numId w:val="40"/>
        </w:numPr>
        <w:tabs>
          <w:tab w:val="clear" w:pos="360"/>
        </w:tabs>
        <w:autoSpaceDE/>
        <w:autoSpaceDN/>
        <w:adjustRightInd/>
        <w:ind w:left="540"/>
        <w:rPr>
          <w:rFonts w:ascii="Arial" w:hAnsi="Arial" w:cs="Arial"/>
        </w:rPr>
      </w:pPr>
      <w:r w:rsidRPr="00AE1866">
        <w:rPr>
          <w:rFonts w:ascii="Arial" w:hAnsi="Arial" w:cs="Arial"/>
        </w:rPr>
        <w:t>Single point of contact for each project</w:t>
      </w:r>
    </w:p>
    <w:p w:rsidR="00AE1866" w:rsidRPr="00AE1866" w:rsidRDefault="00AE1866" w:rsidP="00061194">
      <w:pPr>
        <w:widowControl/>
        <w:numPr>
          <w:ilvl w:val="0"/>
          <w:numId w:val="40"/>
        </w:numPr>
        <w:tabs>
          <w:tab w:val="clear" w:pos="360"/>
        </w:tabs>
        <w:autoSpaceDE/>
        <w:autoSpaceDN/>
        <w:adjustRightInd/>
        <w:ind w:left="720" w:hanging="540"/>
        <w:rPr>
          <w:rFonts w:ascii="Arial" w:hAnsi="Arial" w:cs="Arial"/>
        </w:rPr>
      </w:pPr>
      <w:r w:rsidRPr="00AE1866">
        <w:rPr>
          <w:rFonts w:ascii="Arial" w:hAnsi="Arial" w:cs="Arial"/>
        </w:rPr>
        <w:t xml:space="preserve">Analysis of net rates versus commissionable rates (when available) to determine best arrangement for the </w:t>
      </w:r>
      <w:smartTag w:uri="urn:schemas-microsoft-com:office:smarttags" w:element="place">
        <w:smartTag w:uri="urn:schemas-microsoft-com:office:smarttags" w:element="PlaceType">
          <w:r w:rsidRPr="00AE1866">
            <w:rPr>
              <w:rFonts w:ascii="Arial" w:hAnsi="Arial" w:cs="Arial"/>
            </w:rPr>
            <w:t>University</w:t>
          </w:r>
        </w:smartTag>
        <w:r w:rsidRPr="00AE1866">
          <w:rPr>
            <w:rFonts w:ascii="Arial" w:hAnsi="Arial" w:cs="Arial"/>
          </w:rPr>
          <w:t xml:space="preserve"> of </w:t>
        </w:r>
        <w:smartTag w:uri="urn:schemas-microsoft-com:office:smarttags" w:element="PlaceName">
          <w:r w:rsidRPr="00AE1866">
            <w:rPr>
              <w:rFonts w:ascii="Arial" w:hAnsi="Arial" w:cs="Arial"/>
            </w:rPr>
            <w:t>Chicago</w:t>
          </w:r>
        </w:smartTag>
      </w:smartTag>
    </w:p>
    <w:p w:rsidR="00AE1866" w:rsidRPr="00AE1866" w:rsidRDefault="00AE1866" w:rsidP="00061194">
      <w:pPr>
        <w:widowControl/>
        <w:numPr>
          <w:ilvl w:val="0"/>
          <w:numId w:val="40"/>
        </w:numPr>
        <w:tabs>
          <w:tab w:val="clear" w:pos="360"/>
        </w:tabs>
        <w:autoSpaceDE/>
        <w:autoSpaceDN/>
        <w:adjustRightInd/>
        <w:ind w:left="720" w:hanging="540"/>
        <w:rPr>
          <w:rFonts w:ascii="Arial" w:hAnsi="Arial" w:cs="Arial"/>
        </w:rPr>
      </w:pPr>
      <w:r w:rsidRPr="00AE1866">
        <w:rPr>
          <w:rFonts w:ascii="Arial" w:hAnsi="Arial" w:cs="Arial"/>
        </w:rPr>
        <w:t>Statement of services provided and payment schedule outlined in a customized Letter of Agreement for each project</w:t>
      </w:r>
    </w:p>
    <w:p w:rsidR="00AE1866" w:rsidRPr="00AE1866" w:rsidRDefault="00AE1866" w:rsidP="00AE1866">
      <w:pPr>
        <w:widowControl/>
        <w:numPr>
          <w:ilvl w:val="0"/>
          <w:numId w:val="40"/>
        </w:numPr>
        <w:tabs>
          <w:tab w:val="clear" w:pos="360"/>
        </w:tabs>
        <w:autoSpaceDE/>
        <w:autoSpaceDN/>
        <w:adjustRightInd/>
        <w:ind w:left="540"/>
        <w:rPr>
          <w:rFonts w:ascii="Arial" w:hAnsi="Arial" w:cs="Arial"/>
        </w:rPr>
      </w:pPr>
      <w:r w:rsidRPr="00AE1866">
        <w:rPr>
          <w:rFonts w:ascii="Arial" w:hAnsi="Arial" w:cs="Arial"/>
        </w:rPr>
        <w:t>Complete project billing summary at the conclusion of each project</w:t>
      </w:r>
    </w:p>
    <w:p w:rsidR="00AE1866" w:rsidRPr="00AE1866" w:rsidRDefault="00AE1866" w:rsidP="00AE1866">
      <w:pPr>
        <w:widowControl/>
        <w:numPr>
          <w:ilvl w:val="0"/>
          <w:numId w:val="40"/>
        </w:numPr>
        <w:tabs>
          <w:tab w:val="clear" w:pos="360"/>
        </w:tabs>
        <w:autoSpaceDE/>
        <w:autoSpaceDN/>
        <w:adjustRightInd/>
        <w:ind w:left="540"/>
        <w:rPr>
          <w:rFonts w:ascii="Arial" w:hAnsi="Arial" w:cs="Arial"/>
        </w:rPr>
      </w:pPr>
      <w:r w:rsidRPr="00AE1866">
        <w:rPr>
          <w:rFonts w:ascii="Arial" w:hAnsi="Arial" w:cs="Arial"/>
        </w:rPr>
        <w:t xml:space="preserve">Utilization of the </w:t>
      </w:r>
      <w:smartTag w:uri="urn:schemas-microsoft-com:office:smarttags" w:element="place">
        <w:smartTag w:uri="urn:schemas-microsoft-com:office:smarttags" w:element="PlaceType">
          <w:r w:rsidRPr="00AE1866">
            <w:rPr>
              <w:rFonts w:ascii="Arial" w:hAnsi="Arial" w:cs="Arial"/>
            </w:rPr>
            <w:t>University</w:t>
          </w:r>
        </w:smartTag>
        <w:r w:rsidRPr="00AE1866">
          <w:rPr>
            <w:rFonts w:ascii="Arial" w:hAnsi="Arial" w:cs="Arial"/>
          </w:rPr>
          <w:t xml:space="preserve"> of </w:t>
        </w:r>
        <w:smartTag w:uri="urn:schemas-microsoft-com:office:smarttags" w:element="PlaceName">
          <w:r w:rsidRPr="00AE1866">
            <w:rPr>
              <w:rFonts w:ascii="Arial" w:hAnsi="Arial" w:cs="Arial"/>
            </w:rPr>
            <w:t>Chicago</w:t>
          </w:r>
        </w:smartTag>
      </w:smartTag>
      <w:r w:rsidRPr="00AE1866">
        <w:rPr>
          <w:rFonts w:ascii="Arial" w:hAnsi="Arial" w:cs="Arial"/>
        </w:rPr>
        <w:t xml:space="preserve"> billing processes and procedures</w:t>
      </w:r>
    </w:p>
    <w:p w:rsidR="00AE1866" w:rsidRPr="00AE1866" w:rsidRDefault="00AE1866" w:rsidP="00061194">
      <w:pPr>
        <w:widowControl/>
        <w:numPr>
          <w:ilvl w:val="0"/>
          <w:numId w:val="40"/>
        </w:numPr>
        <w:tabs>
          <w:tab w:val="clear" w:pos="360"/>
        </w:tabs>
        <w:autoSpaceDE/>
        <w:autoSpaceDN/>
        <w:adjustRightInd/>
        <w:ind w:left="720" w:hanging="540"/>
        <w:rPr>
          <w:rFonts w:ascii="Arial" w:hAnsi="Arial" w:cs="Arial"/>
        </w:rPr>
      </w:pPr>
      <w:r w:rsidRPr="00AE1866">
        <w:rPr>
          <w:rFonts w:ascii="Arial" w:hAnsi="Arial" w:cs="Arial"/>
        </w:rPr>
        <w:t>Reasonable out of pocket administrative costs (phone, fax, copies, etc.) will be charged to each project based on actual usage</w:t>
      </w:r>
    </w:p>
    <w:p w:rsidR="00AE1866" w:rsidRDefault="00AE1866" w:rsidP="00AE1866"/>
    <w:p w:rsidR="00AE1866" w:rsidRPr="00AE1866" w:rsidRDefault="00AE1866" w:rsidP="00AE1866"/>
    <w:p w:rsidR="00AE1866" w:rsidRPr="00AE1866" w:rsidRDefault="00AE1866" w:rsidP="00AE1866">
      <w:pPr>
        <w:jc w:val="center"/>
        <w:rPr>
          <w:rFonts w:ascii="Arial" w:hAnsi="Arial" w:cs="Arial"/>
          <w:b/>
          <w:sz w:val="16"/>
          <w:szCs w:val="16"/>
        </w:rPr>
      </w:pPr>
    </w:p>
    <w:sectPr w:rsidR="00AE1866" w:rsidRPr="00AE1866" w:rsidSect="00AB1537">
      <w:endnotePr>
        <w:numFmt w:val="decimal"/>
      </w:endnotePr>
      <w:type w:val="continuous"/>
      <w:pgSz w:w="12240" w:h="15840" w:code="1"/>
      <w:pgMar w:top="720" w:right="1440" w:bottom="720" w:left="1440" w:header="864"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98" w:rsidRDefault="007B1F98">
      <w:pPr>
        <w:spacing w:line="20" w:lineRule="exact"/>
      </w:pPr>
    </w:p>
  </w:endnote>
  <w:endnote w:type="continuationSeparator" w:id="0">
    <w:p w:rsidR="007B1F98" w:rsidRDefault="007B1F98">
      <w:r>
        <w:t xml:space="preserve"> </w:t>
      </w:r>
    </w:p>
  </w:endnote>
  <w:endnote w:type="continuationNotice" w:id="1">
    <w:p w:rsidR="007B1F98" w:rsidRDefault="007B1F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98" w:rsidRDefault="007B1F98">
      <w:r>
        <w:separator/>
      </w:r>
    </w:p>
  </w:footnote>
  <w:footnote w:type="continuationSeparator" w:id="0">
    <w:p w:rsidR="007B1F98" w:rsidRDefault="007B1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DAE"/>
    <w:multiLevelType w:val="multilevel"/>
    <w:tmpl w:val="178228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84005"/>
    <w:multiLevelType w:val="hybridMultilevel"/>
    <w:tmpl w:val="A596ECA6"/>
    <w:lvl w:ilvl="0" w:tplc="7AB85DC6">
      <w:start w:val="1"/>
      <w:numFmt w:val="bullet"/>
      <w:lvlText w:val=""/>
      <w:lvlJc w:val="left"/>
      <w:pPr>
        <w:tabs>
          <w:tab w:val="num" w:pos="1080"/>
        </w:tabs>
        <w:ind w:left="1080" w:hanging="360"/>
      </w:pPr>
      <w:rPr>
        <w:rFonts w:ascii="Symbol" w:hAnsi="Symbol" w:hint="default"/>
        <w:color w:val="0000FF"/>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4533D5"/>
    <w:multiLevelType w:val="hybridMultilevel"/>
    <w:tmpl w:val="723CC8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394FE5"/>
    <w:multiLevelType w:val="hybridMultilevel"/>
    <w:tmpl w:val="B7AA93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43C1EEE"/>
    <w:multiLevelType w:val="hybridMultilevel"/>
    <w:tmpl w:val="A8F41C6A"/>
    <w:lvl w:ilvl="0" w:tplc="0108D5A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F26D0"/>
    <w:multiLevelType w:val="hybridMultilevel"/>
    <w:tmpl w:val="9466733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21CF8"/>
    <w:multiLevelType w:val="hybridMultilevel"/>
    <w:tmpl w:val="0884FCF0"/>
    <w:lvl w:ilvl="0" w:tplc="5C663C34">
      <w:start w:val="115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42162"/>
    <w:multiLevelType w:val="hybridMultilevel"/>
    <w:tmpl w:val="33A0EEF4"/>
    <w:lvl w:ilvl="0" w:tplc="04090001">
      <w:start w:val="1"/>
      <w:numFmt w:val="bullet"/>
      <w:lvlText w:val=""/>
      <w:lvlJc w:val="left"/>
      <w:pPr>
        <w:tabs>
          <w:tab w:val="num" w:pos="360"/>
        </w:tabs>
        <w:ind w:left="360" w:hanging="360"/>
      </w:pPr>
      <w:rPr>
        <w:rFonts w:ascii="Symbol" w:hAnsi="Symbol" w:hint="default"/>
      </w:rPr>
    </w:lvl>
    <w:lvl w:ilvl="1" w:tplc="58F4FFB2">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465146"/>
    <w:multiLevelType w:val="hybridMultilevel"/>
    <w:tmpl w:val="60CAC4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4D0222"/>
    <w:multiLevelType w:val="hybridMultilevel"/>
    <w:tmpl w:val="171E3B68"/>
    <w:lvl w:ilvl="0" w:tplc="7AB85DC6">
      <w:start w:val="1"/>
      <w:numFmt w:val="bullet"/>
      <w:lvlText w:val=""/>
      <w:lvlJc w:val="left"/>
      <w:pPr>
        <w:tabs>
          <w:tab w:val="num" w:pos="780"/>
        </w:tabs>
        <w:ind w:left="780" w:hanging="360"/>
      </w:pPr>
      <w:rPr>
        <w:rFonts w:ascii="Symbol" w:hAnsi="Symbol" w:hint="default"/>
        <w:color w:val="0000FF"/>
      </w:rPr>
    </w:lvl>
    <w:lvl w:ilvl="1" w:tplc="04090003">
      <w:start w:val="1"/>
      <w:numFmt w:val="bullet"/>
      <w:lvlText w:val="o"/>
      <w:lvlJc w:val="left"/>
      <w:pPr>
        <w:tabs>
          <w:tab w:val="num" w:pos="780"/>
        </w:tabs>
        <w:ind w:left="780" w:hanging="360"/>
      </w:pPr>
      <w:rPr>
        <w:rFonts w:ascii="Courier New" w:hAnsi="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0" w15:restartNumberingAfterBreak="0">
    <w:nsid w:val="10610378"/>
    <w:multiLevelType w:val="singleLevel"/>
    <w:tmpl w:val="81924922"/>
    <w:lvl w:ilvl="0">
      <w:start w:val="1"/>
      <w:numFmt w:val="bullet"/>
      <w:lvlText w:val=""/>
      <w:lvlJc w:val="left"/>
      <w:pPr>
        <w:tabs>
          <w:tab w:val="num" w:pos="1152"/>
        </w:tabs>
        <w:ind w:left="1152" w:hanging="648"/>
      </w:pPr>
      <w:rPr>
        <w:rFonts w:ascii="Wingdings" w:hAnsi="Wingdings" w:hint="default"/>
        <w:sz w:val="40"/>
      </w:rPr>
    </w:lvl>
  </w:abstractNum>
  <w:abstractNum w:abstractNumId="11" w15:restartNumberingAfterBreak="0">
    <w:nsid w:val="10ED080E"/>
    <w:multiLevelType w:val="hybridMultilevel"/>
    <w:tmpl w:val="66D6B54A"/>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13211302"/>
    <w:multiLevelType w:val="multilevel"/>
    <w:tmpl w:val="C416FD72"/>
    <w:lvl w:ilvl="0">
      <w:start w:val="3"/>
      <w:numFmt w:val="decimal"/>
      <w:lvlText w:val="%1"/>
      <w:lvlJc w:val="left"/>
      <w:pPr>
        <w:tabs>
          <w:tab w:val="num" w:pos="720"/>
        </w:tabs>
        <w:ind w:left="720" w:hanging="720"/>
      </w:pPr>
      <w:rPr>
        <w:rFonts w:hint="default"/>
        <w:b/>
      </w:rPr>
    </w:lvl>
    <w:lvl w:ilvl="1">
      <w:start w:val="4"/>
      <w:numFmt w:val="decimalZero"/>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13" w15:restartNumberingAfterBreak="0">
    <w:nsid w:val="19145195"/>
    <w:multiLevelType w:val="hybridMultilevel"/>
    <w:tmpl w:val="33A0EEF4"/>
    <w:lvl w:ilvl="0" w:tplc="04090001">
      <w:start w:val="1"/>
      <w:numFmt w:val="bullet"/>
      <w:lvlText w:val=""/>
      <w:lvlJc w:val="left"/>
      <w:pPr>
        <w:tabs>
          <w:tab w:val="num" w:pos="360"/>
        </w:tabs>
        <w:ind w:left="360" w:hanging="360"/>
      </w:pPr>
      <w:rPr>
        <w:rFonts w:ascii="Symbol" w:hAnsi="Symbol" w:hint="default"/>
      </w:rPr>
    </w:lvl>
    <w:lvl w:ilvl="1" w:tplc="58F4FFB2">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6A3FEA"/>
    <w:multiLevelType w:val="hybridMultilevel"/>
    <w:tmpl w:val="7976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840D1"/>
    <w:multiLevelType w:val="hybridMultilevel"/>
    <w:tmpl w:val="9C1C71DA"/>
    <w:lvl w:ilvl="0" w:tplc="A6626B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3C2BAF"/>
    <w:multiLevelType w:val="singleLevel"/>
    <w:tmpl w:val="A4A4B398"/>
    <w:lvl w:ilvl="0">
      <w:start w:val="1"/>
      <w:numFmt w:val="bullet"/>
      <w:lvlText w:val=""/>
      <w:lvlJc w:val="left"/>
      <w:pPr>
        <w:tabs>
          <w:tab w:val="num" w:pos="1152"/>
        </w:tabs>
        <w:ind w:left="1152" w:hanging="648"/>
      </w:pPr>
      <w:rPr>
        <w:rFonts w:ascii="Wingdings" w:hAnsi="Wingdings" w:hint="default"/>
        <w:sz w:val="40"/>
      </w:rPr>
    </w:lvl>
  </w:abstractNum>
  <w:abstractNum w:abstractNumId="17" w15:restartNumberingAfterBreak="0">
    <w:nsid w:val="22170891"/>
    <w:multiLevelType w:val="multilevel"/>
    <w:tmpl w:val="171E3B68"/>
    <w:lvl w:ilvl="0">
      <w:start w:val="1"/>
      <w:numFmt w:val="bullet"/>
      <w:lvlText w:val=""/>
      <w:lvlJc w:val="left"/>
      <w:pPr>
        <w:tabs>
          <w:tab w:val="num" w:pos="780"/>
        </w:tabs>
        <w:ind w:left="780" w:hanging="360"/>
      </w:pPr>
      <w:rPr>
        <w:rFonts w:ascii="Symbol" w:hAnsi="Symbol" w:hint="default"/>
        <w:color w:val="0000FF"/>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8" w15:restartNumberingAfterBreak="0">
    <w:nsid w:val="34AE3F2D"/>
    <w:multiLevelType w:val="hybridMultilevel"/>
    <w:tmpl w:val="B9266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307D0"/>
    <w:multiLevelType w:val="multilevel"/>
    <w:tmpl w:val="C0A4C4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82F"/>
    <w:multiLevelType w:val="hybridMultilevel"/>
    <w:tmpl w:val="E2847B22"/>
    <w:lvl w:ilvl="0" w:tplc="55C4A038">
      <w:start w:val="1"/>
      <w:numFmt w:val="bullet"/>
      <w:pStyle w:val="WT2005BulletOne"/>
      <w:lvlText w:val=""/>
      <w:lvlJc w:val="left"/>
      <w:pPr>
        <w:tabs>
          <w:tab w:val="num" w:pos="720"/>
        </w:tabs>
        <w:ind w:left="720" w:hanging="360"/>
      </w:pPr>
      <w:rPr>
        <w:rFonts w:ascii="Wingdings" w:hAnsi="Wingdings" w:hint="default"/>
        <w:color w:val="00286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E65F4"/>
    <w:multiLevelType w:val="hybridMultilevel"/>
    <w:tmpl w:val="33A0EE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C301E8"/>
    <w:multiLevelType w:val="hybridMultilevel"/>
    <w:tmpl w:val="BF7A4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63F26"/>
    <w:multiLevelType w:val="multilevel"/>
    <w:tmpl w:val="B1AC984C"/>
    <w:lvl w:ilvl="0">
      <w:start w:val="3"/>
      <w:numFmt w:val="decimal"/>
      <w:lvlText w:val="%1"/>
      <w:lvlJc w:val="left"/>
      <w:pPr>
        <w:tabs>
          <w:tab w:val="num" w:pos="450"/>
        </w:tabs>
        <w:ind w:left="450" w:hanging="450"/>
      </w:pPr>
      <w:rPr>
        <w:rFonts w:hint="default"/>
      </w:rPr>
    </w:lvl>
    <w:lvl w:ilvl="1">
      <w:start w:val="2"/>
      <w:numFmt w:val="decimalZero"/>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D1858C0"/>
    <w:multiLevelType w:val="hybridMultilevel"/>
    <w:tmpl w:val="1562A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D242A77"/>
    <w:multiLevelType w:val="multilevel"/>
    <w:tmpl w:val="A596ECA6"/>
    <w:lvl w:ilvl="0">
      <w:start w:val="1"/>
      <w:numFmt w:val="bullet"/>
      <w:lvlText w:val=""/>
      <w:lvlJc w:val="left"/>
      <w:pPr>
        <w:tabs>
          <w:tab w:val="num" w:pos="1080"/>
        </w:tabs>
        <w:ind w:left="1080" w:hanging="360"/>
      </w:pPr>
      <w:rPr>
        <w:rFonts w:ascii="Symbol" w:hAnsi="Symbol" w:hint="default"/>
        <w:color w:val="0000FF"/>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E96AE4"/>
    <w:multiLevelType w:val="singleLevel"/>
    <w:tmpl w:val="075EE166"/>
    <w:lvl w:ilvl="0">
      <w:start w:val="1"/>
      <w:numFmt w:val="lowerLetter"/>
      <w:lvlText w:val="%1."/>
      <w:lvlJc w:val="left"/>
      <w:pPr>
        <w:tabs>
          <w:tab w:val="num" w:pos="1875"/>
        </w:tabs>
        <w:ind w:left="1875" w:hanging="435"/>
      </w:pPr>
      <w:rPr>
        <w:rFonts w:hint="default"/>
        <w:b/>
      </w:rPr>
    </w:lvl>
  </w:abstractNum>
  <w:abstractNum w:abstractNumId="27" w15:restartNumberingAfterBreak="0">
    <w:nsid w:val="50047DF6"/>
    <w:multiLevelType w:val="hybridMultilevel"/>
    <w:tmpl w:val="4BE4C5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A464E"/>
    <w:multiLevelType w:val="hybridMultilevel"/>
    <w:tmpl w:val="CE32D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C63A4B"/>
    <w:multiLevelType w:val="hybridMultilevel"/>
    <w:tmpl w:val="07C46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8671B"/>
    <w:multiLevelType w:val="hybridMultilevel"/>
    <w:tmpl w:val="74880F70"/>
    <w:lvl w:ilvl="0" w:tplc="0108D5A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F2B64"/>
    <w:multiLevelType w:val="hybridMultilevel"/>
    <w:tmpl w:val="9EE05F72"/>
    <w:lvl w:ilvl="0" w:tplc="918C1F2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B02DA9"/>
    <w:multiLevelType w:val="multilevel"/>
    <w:tmpl w:val="5CB05C6E"/>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33" w15:restartNumberingAfterBreak="0">
    <w:nsid w:val="674219F8"/>
    <w:multiLevelType w:val="hybridMultilevel"/>
    <w:tmpl w:val="30BAA582"/>
    <w:lvl w:ilvl="0" w:tplc="67AA70BA">
      <w:start w:val="10"/>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A976706"/>
    <w:multiLevelType w:val="hybridMultilevel"/>
    <w:tmpl w:val="A596ECA6"/>
    <w:lvl w:ilvl="0" w:tplc="7AB85DC6">
      <w:start w:val="1"/>
      <w:numFmt w:val="bullet"/>
      <w:lvlText w:val=""/>
      <w:lvlJc w:val="left"/>
      <w:pPr>
        <w:tabs>
          <w:tab w:val="num" w:pos="1080"/>
        </w:tabs>
        <w:ind w:left="1080" w:hanging="360"/>
      </w:pPr>
      <w:rPr>
        <w:rFonts w:ascii="Symbol" w:hAnsi="Symbol" w:hint="default"/>
        <w:color w:val="0000FF"/>
      </w:rPr>
    </w:lvl>
    <w:lvl w:ilvl="1" w:tplc="58F4FFB2">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F23CF1"/>
    <w:multiLevelType w:val="hybridMultilevel"/>
    <w:tmpl w:val="72349E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603F54"/>
    <w:multiLevelType w:val="singleLevel"/>
    <w:tmpl w:val="8CE017D8"/>
    <w:lvl w:ilvl="0">
      <w:start w:val="1"/>
      <w:numFmt w:val="lowerLetter"/>
      <w:lvlText w:val="%1."/>
      <w:lvlJc w:val="left"/>
      <w:pPr>
        <w:tabs>
          <w:tab w:val="num" w:pos="2160"/>
        </w:tabs>
        <w:ind w:left="2160" w:hanging="720"/>
      </w:pPr>
      <w:rPr>
        <w:rFonts w:hint="default"/>
      </w:rPr>
    </w:lvl>
  </w:abstractNum>
  <w:abstractNum w:abstractNumId="37" w15:restartNumberingAfterBreak="0">
    <w:nsid w:val="721E388C"/>
    <w:multiLevelType w:val="hybridMultilevel"/>
    <w:tmpl w:val="178228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6905D6"/>
    <w:multiLevelType w:val="singleLevel"/>
    <w:tmpl w:val="A4A4B398"/>
    <w:lvl w:ilvl="0">
      <w:start w:val="1"/>
      <w:numFmt w:val="bullet"/>
      <w:lvlText w:val=""/>
      <w:lvlJc w:val="left"/>
      <w:pPr>
        <w:tabs>
          <w:tab w:val="num" w:pos="1152"/>
        </w:tabs>
        <w:ind w:left="1152" w:hanging="648"/>
      </w:pPr>
      <w:rPr>
        <w:rFonts w:ascii="Wingdings" w:hAnsi="Wingdings" w:hint="default"/>
        <w:sz w:val="40"/>
      </w:rPr>
    </w:lvl>
  </w:abstractNum>
  <w:abstractNum w:abstractNumId="39" w15:restartNumberingAfterBreak="0">
    <w:nsid w:val="751F0642"/>
    <w:multiLevelType w:val="hybridMultilevel"/>
    <w:tmpl w:val="678E3E68"/>
    <w:lvl w:ilvl="0" w:tplc="A6626B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C6E9B"/>
    <w:multiLevelType w:val="hybridMultilevel"/>
    <w:tmpl w:val="E0442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07A8E"/>
    <w:multiLevelType w:val="hybridMultilevel"/>
    <w:tmpl w:val="C0A4C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2"/>
  </w:num>
  <w:num w:numId="3">
    <w:abstractNumId w:val="26"/>
  </w:num>
  <w:num w:numId="4">
    <w:abstractNumId w:val="33"/>
  </w:num>
  <w:num w:numId="5">
    <w:abstractNumId w:val="29"/>
  </w:num>
  <w:num w:numId="6">
    <w:abstractNumId w:val="27"/>
  </w:num>
  <w:num w:numId="7">
    <w:abstractNumId w:val="40"/>
  </w:num>
  <w:num w:numId="8">
    <w:abstractNumId w:val="22"/>
  </w:num>
  <w:num w:numId="9">
    <w:abstractNumId w:val="35"/>
  </w:num>
  <w:num w:numId="10">
    <w:abstractNumId w:val="14"/>
  </w:num>
  <w:num w:numId="11">
    <w:abstractNumId w:val="21"/>
  </w:num>
  <w:num w:numId="12">
    <w:abstractNumId w:val="10"/>
  </w:num>
  <w:num w:numId="13">
    <w:abstractNumId w:val="16"/>
  </w:num>
  <w:num w:numId="14">
    <w:abstractNumId w:val="38"/>
  </w:num>
  <w:num w:numId="15">
    <w:abstractNumId w:val="11"/>
  </w:num>
  <w:num w:numId="16">
    <w:abstractNumId w:val="37"/>
  </w:num>
  <w:num w:numId="17">
    <w:abstractNumId w:val="1"/>
  </w:num>
  <w:num w:numId="18">
    <w:abstractNumId w:val="9"/>
  </w:num>
  <w:num w:numId="19">
    <w:abstractNumId w:val="3"/>
  </w:num>
  <w:num w:numId="20">
    <w:abstractNumId w:val="18"/>
  </w:num>
  <w:num w:numId="21">
    <w:abstractNumId w:val="2"/>
  </w:num>
  <w:num w:numId="22">
    <w:abstractNumId w:val="8"/>
  </w:num>
  <w:num w:numId="23">
    <w:abstractNumId w:val="28"/>
  </w:num>
  <w:num w:numId="24">
    <w:abstractNumId w:val="41"/>
  </w:num>
  <w:num w:numId="25">
    <w:abstractNumId w:val="34"/>
  </w:num>
  <w:num w:numId="26">
    <w:abstractNumId w:val="13"/>
  </w:num>
  <w:num w:numId="27">
    <w:abstractNumId w:val="7"/>
  </w:num>
  <w:num w:numId="28">
    <w:abstractNumId w:val="5"/>
  </w:num>
  <w:num w:numId="29">
    <w:abstractNumId w:val="20"/>
  </w:num>
  <w:num w:numId="30">
    <w:abstractNumId w:val="23"/>
  </w:num>
  <w:num w:numId="31">
    <w:abstractNumId w:val="0"/>
  </w:num>
  <w:num w:numId="32">
    <w:abstractNumId w:val="24"/>
  </w:num>
  <w:num w:numId="33">
    <w:abstractNumId w:val="17"/>
  </w:num>
  <w:num w:numId="34">
    <w:abstractNumId w:val="32"/>
  </w:num>
  <w:num w:numId="35">
    <w:abstractNumId w:val="25"/>
  </w:num>
  <w:num w:numId="36">
    <w:abstractNumId w:val="31"/>
  </w:num>
  <w:num w:numId="37">
    <w:abstractNumId w:val="19"/>
  </w:num>
  <w:num w:numId="38">
    <w:abstractNumId w:val="30"/>
  </w:num>
  <w:num w:numId="39">
    <w:abstractNumId w:val="15"/>
  </w:num>
  <w:num w:numId="40">
    <w:abstractNumId w:val="39"/>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84"/>
    <w:rsid w:val="0002762A"/>
    <w:rsid w:val="00061194"/>
    <w:rsid w:val="000643D3"/>
    <w:rsid w:val="000723A0"/>
    <w:rsid w:val="0007378D"/>
    <w:rsid w:val="00087267"/>
    <w:rsid w:val="00090FBD"/>
    <w:rsid w:val="0009106E"/>
    <w:rsid w:val="00097AC7"/>
    <w:rsid w:val="00097C6E"/>
    <w:rsid w:val="000B57DF"/>
    <w:rsid w:val="000C5C95"/>
    <w:rsid w:val="000D1AAB"/>
    <w:rsid w:val="000E34C0"/>
    <w:rsid w:val="000F372F"/>
    <w:rsid w:val="00105560"/>
    <w:rsid w:val="00124BD9"/>
    <w:rsid w:val="001268EB"/>
    <w:rsid w:val="00145C04"/>
    <w:rsid w:val="00155026"/>
    <w:rsid w:val="001601A7"/>
    <w:rsid w:val="00165CDB"/>
    <w:rsid w:val="001A6655"/>
    <w:rsid w:val="001B0938"/>
    <w:rsid w:val="001F40BB"/>
    <w:rsid w:val="001F43F9"/>
    <w:rsid w:val="00227DC6"/>
    <w:rsid w:val="00256D94"/>
    <w:rsid w:val="00270399"/>
    <w:rsid w:val="002A634D"/>
    <w:rsid w:val="002B4CA0"/>
    <w:rsid w:val="002B5489"/>
    <w:rsid w:val="002D3F97"/>
    <w:rsid w:val="002E48D2"/>
    <w:rsid w:val="003116F7"/>
    <w:rsid w:val="00312348"/>
    <w:rsid w:val="003213E3"/>
    <w:rsid w:val="00323445"/>
    <w:rsid w:val="00346AEC"/>
    <w:rsid w:val="00350304"/>
    <w:rsid w:val="00356C6E"/>
    <w:rsid w:val="00396F24"/>
    <w:rsid w:val="003C1C9F"/>
    <w:rsid w:val="003D640D"/>
    <w:rsid w:val="003E4DAE"/>
    <w:rsid w:val="003F150C"/>
    <w:rsid w:val="00404EA8"/>
    <w:rsid w:val="00405FC9"/>
    <w:rsid w:val="00423DFE"/>
    <w:rsid w:val="00434840"/>
    <w:rsid w:val="00436819"/>
    <w:rsid w:val="004422F0"/>
    <w:rsid w:val="00444FFC"/>
    <w:rsid w:val="00462B35"/>
    <w:rsid w:val="00467B32"/>
    <w:rsid w:val="00485FA3"/>
    <w:rsid w:val="004E6F90"/>
    <w:rsid w:val="004F0E84"/>
    <w:rsid w:val="004F61E9"/>
    <w:rsid w:val="00512E92"/>
    <w:rsid w:val="0051767C"/>
    <w:rsid w:val="00520C30"/>
    <w:rsid w:val="005245EC"/>
    <w:rsid w:val="005A00BF"/>
    <w:rsid w:val="005C4711"/>
    <w:rsid w:val="005D49D0"/>
    <w:rsid w:val="005E10AC"/>
    <w:rsid w:val="005F0CD0"/>
    <w:rsid w:val="005F1C4F"/>
    <w:rsid w:val="006179C1"/>
    <w:rsid w:val="00624F1B"/>
    <w:rsid w:val="00627A6A"/>
    <w:rsid w:val="0064206C"/>
    <w:rsid w:val="006504B3"/>
    <w:rsid w:val="006559B6"/>
    <w:rsid w:val="006975D7"/>
    <w:rsid w:val="00697E15"/>
    <w:rsid w:val="006C32E8"/>
    <w:rsid w:val="006D52C5"/>
    <w:rsid w:val="006F2A49"/>
    <w:rsid w:val="0072562C"/>
    <w:rsid w:val="007306C8"/>
    <w:rsid w:val="00741224"/>
    <w:rsid w:val="00747566"/>
    <w:rsid w:val="00755C70"/>
    <w:rsid w:val="007601E1"/>
    <w:rsid w:val="007721EB"/>
    <w:rsid w:val="00776F4C"/>
    <w:rsid w:val="00777218"/>
    <w:rsid w:val="00780200"/>
    <w:rsid w:val="007B1F98"/>
    <w:rsid w:val="007C5D02"/>
    <w:rsid w:val="007D68A5"/>
    <w:rsid w:val="007F6417"/>
    <w:rsid w:val="00812450"/>
    <w:rsid w:val="008137FE"/>
    <w:rsid w:val="0081390E"/>
    <w:rsid w:val="00821BCE"/>
    <w:rsid w:val="00833712"/>
    <w:rsid w:val="00834DBA"/>
    <w:rsid w:val="008532A4"/>
    <w:rsid w:val="00855D32"/>
    <w:rsid w:val="008725C6"/>
    <w:rsid w:val="0087433F"/>
    <w:rsid w:val="00881364"/>
    <w:rsid w:val="00894B55"/>
    <w:rsid w:val="008D37D0"/>
    <w:rsid w:val="008D6479"/>
    <w:rsid w:val="008F4748"/>
    <w:rsid w:val="00902BD2"/>
    <w:rsid w:val="00927A60"/>
    <w:rsid w:val="00931567"/>
    <w:rsid w:val="00967391"/>
    <w:rsid w:val="009A7A54"/>
    <w:rsid w:val="009B6EC2"/>
    <w:rsid w:val="009E064E"/>
    <w:rsid w:val="009E6E03"/>
    <w:rsid w:val="009E75D9"/>
    <w:rsid w:val="00A07592"/>
    <w:rsid w:val="00A42930"/>
    <w:rsid w:val="00A42E92"/>
    <w:rsid w:val="00A55530"/>
    <w:rsid w:val="00A6131C"/>
    <w:rsid w:val="00A76B55"/>
    <w:rsid w:val="00A91B0A"/>
    <w:rsid w:val="00AA1BF2"/>
    <w:rsid w:val="00AB13A5"/>
    <w:rsid w:val="00AB1537"/>
    <w:rsid w:val="00AC5DBF"/>
    <w:rsid w:val="00AE0FA0"/>
    <w:rsid w:val="00AE1866"/>
    <w:rsid w:val="00AF5A62"/>
    <w:rsid w:val="00AF6AD2"/>
    <w:rsid w:val="00B17DDB"/>
    <w:rsid w:val="00B33A0F"/>
    <w:rsid w:val="00B5055C"/>
    <w:rsid w:val="00B80646"/>
    <w:rsid w:val="00BA48C3"/>
    <w:rsid w:val="00BB3AE5"/>
    <w:rsid w:val="00BE29A0"/>
    <w:rsid w:val="00C20B6C"/>
    <w:rsid w:val="00C528D9"/>
    <w:rsid w:val="00C536A8"/>
    <w:rsid w:val="00C754BA"/>
    <w:rsid w:val="00C81F10"/>
    <w:rsid w:val="00CA1071"/>
    <w:rsid w:val="00CC655B"/>
    <w:rsid w:val="00CE1E03"/>
    <w:rsid w:val="00CE59F7"/>
    <w:rsid w:val="00CE749B"/>
    <w:rsid w:val="00D17367"/>
    <w:rsid w:val="00D350BA"/>
    <w:rsid w:val="00D63625"/>
    <w:rsid w:val="00DB17AE"/>
    <w:rsid w:val="00DC00D8"/>
    <w:rsid w:val="00DD31AD"/>
    <w:rsid w:val="00DE2D86"/>
    <w:rsid w:val="00DE726C"/>
    <w:rsid w:val="00E070A2"/>
    <w:rsid w:val="00E209EE"/>
    <w:rsid w:val="00E214FE"/>
    <w:rsid w:val="00E3642F"/>
    <w:rsid w:val="00E41D90"/>
    <w:rsid w:val="00E46567"/>
    <w:rsid w:val="00E46B16"/>
    <w:rsid w:val="00E77BCA"/>
    <w:rsid w:val="00E9379C"/>
    <w:rsid w:val="00EC3EA8"/>
    <w:rsid w:val="00EC3FAE"/>
    <w:rsid w:val="00EE0215"/>
    <w:rsid w:val="00EE4250"/>
    <w:rsid w:val="00F014F7"/>
    <w:rsid w:val="00F02699"/>
    <w:rsid w:val="00F15D1B"/>
    <w:rsid w:val="00F178A3"/>
    <w:rsid w:val="00F423D9"/>
    <w:rsid w:val="00F72344"/>
    <w:rsid w:val="00F87338"/>
    <w:rsid w:val="00FB01CD"/>
    <w:rsid w:val="00FC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5:chartTrackingRefBased/>
  <w15:docId w15:val="{0D758587-7552-4CBF-984E-0E64A31E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EE"/>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E209EE"/>
    <w:pPr>
      <w:keepNext/>
      <w:widowControl/>
      <w:tabs>
        <w:tab w:val="center" w:pos="4680"/>
      </w:tabs>
      <w:suppressAutoHyphens/>
      <w:autoSpaceDE/>
      <w:autoSpaceDN/>
      <w:adjustRightInd/>
      <w:spacing w:line="312" w:lineRule="atLeast"/>
      <w:outlineLvl w:val="0"/>
    </w:pPr>
    <w:rPr>
      <w:b/>
      <w:bCs/>
      <w:sz w:val="24"/>
      <w:szCs w:val="24"/>
    </w:rPr>
  </w:style>
  <w:style w:type="paragraph" w:styleId="Heading2">
    <w:name w:val="heading 2"/>
    <w:basedOn w:val="Normal"/>
    <w:next w:val="Normal"/>
    <w:qFormat/>
    <w:rsid w:val="00E209EE"/>
    <w:pPr>
      <w:keepNext/>
      <w:tabs>
        <w:tab w:val="center" w:pos="4680"/>
      </w:tabs>
      <w:suppressAutoHyphens/>
      <w:spacing w:line="312" w:lineRule="atLeast"/>
      <w:jc w:val="center"/>
      <w:outlineLvl w:val="1"/>
    </w:pPr>
    <w:rPr>
      <w:b/>
      <w:sz w:val="24"/>
    </w:rPr>
  </w:style>
  <w:style w:type="paragraph" w:styleId="Heading3">
    <w:name w:val="heading 3"/>
    <w:basedOn w:val="Normal"/>
    <w:next w:val="Normal"/>
    <w:qFormat/>
    <w:rsid w:val="00E209EE"/>
    <w:pPr>
      <w:keepNext/>
      <w:tabs>
        <w:tab w:val="center" w:pos="4680"/>
      </w:tabs>
      <w:suppressAutoHyphens/>
      <w:jc w:val="center"/>
      <w:outlineLvl w:val="2"/>
    </w:pPr>
    <w:rPr>
      <w:rFonts w:ascii="Arial" w:hAnsi="Arial" w:cs="Arial"/>
      <w:b/>
      <w:sz w:val="18"/>
      <w:u w:val="single"/>
    </w:rPr>
  </w:style>
  <w:style w:type="paragraph" w:styleId="Heading4">
    <w:name w:val="heading 4"/>
    <w:basedOn w:val="Normal"/>
    <w:next w:val="Normal"/>
    <w:qFormat/>
    <w:rsid w:val="00E209EE"/>
    <w:pPr>
      <w:keepNext/>
      <w:tabs>
        <w:tab w:val="left" w:pos="-720"/>
      </w:tabs>
      <w:suppressAutoHyphens/>
      <w:outlineLvl w:val="3"/>
    </w:pPr>
    <w:rPr>
      <w:rFonts w:ascii="Arial" w:hAnsi="Arial" w:cs="Arial"/>
      <w:b/>
      <w:bCs/>
      <w:sz w:val="18"/>
    </w:rPr>
  </w:style>
  <w:style w:type="paragraph" w:styleId="Heading5">
    <w:name w:val="heading 5"/>
    <w:basedOn w:val="Normal"/>
    <w:next w:val="Normal"/>
    <w:qFormat/>
    <w:rsid w:val="00E209EE"/>
    <w:pPr>
      <w:keepNext/>
      <w:tabs>
        <w:tab w:val="left" w:pos="-720"/>
      </w:tabs>
      <w:suppressAutoHyphens/>
      <w:outlineLvl w:val="4"/>
    </w:pPr>
  </w:style>
  <w:style w:type="paragraph" w:styleId="Heading6">
    <w:name w:val="heading 6"/>
    <w:basedOn w:val="Normal"/>
    <w:next w:val="Normal"/>
    <w:qFormat/>
    <w:rsid w:val="00E209EE"/>
    <w:pPr>
      <w:keepNext/>
      <w:outlineLvl w:val="5"/>
    </w:pPr>
    <w:rPr>
      <w:rFonts w:ascii="Arial" w:hAnsi="Arial" w:cs="Arial"/>
      <w:sz w:val="18"/>
    </w:rPr>
  </w:style>
  <w:style w:type="paragraph" w:styleId="Heading7">
    <w:name w:val="heading 7"/>
    <w:basedOn w:val="Normal"/>
    <w:next w:val="Normal"/>
    <w:qFormat/>
    <w:rsid w:val="00E209EE"/>
    <w:pPr>
      <w:keepNext/>
      <w:jc w:val="center"/>
      <w:outlineLvl w:val="6"/>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09EE"/>
    <w:rPr>
      <w:rFonts w:cs="Times New Roman"/>
      <w:szCs w:val="24"/>
    </w:rPr>
  </w:style>
  <w:style w:type="character" w:styleId="EndnoteReference">
    <w:name w:val="endnote reference"/>
    <w:semiHidden/>
    <w:rsid w:val="00E209EE"/>
    <w:rPr>
      <w:vertAlign w:val="superscript"/>
    </w:rPr>
  </w:style>
  <w:style w:type="paragraph" w:styleId="FootnoteText">
    <w:name w:val="footnote text"/>
    <w:basedOn w:val="Normal"/>
    <w:semiHidden/>
    <w:rsid w:val="00E209EE"/>
    <w:rPr>
      <w:rFonts w:cs="Times New Roman"/>
      <w:szCs w:val="24"/>
    </w:rPr>
  </w:style>
  <w:style w:type="character" w:styleId="FootnoteReference">
    <w:name w:val="footnote reference"/>
    <w:semiHidden/>
    <w:rsid w:val="00E209EE"/>
    <w:rPr>
      <w:vertAlign w:val="superscript"/>
    </w:rPr>
  </w:style>
  <w:style w:type="character" w:customStyle="1" w:styleId="QuickA">
    <w:name w:val="Quick A."/>
    <w:basedOn w:val="DefaultParagraphFont"/>
    <w:rsid w:val="00E209EE"/>
  </w:style>
  <w:style w:type="paragraph" w:styleId="TOC1">
    <w:name w:val="toc 1"/>
    <w:basedOn w:val="Normal"/>
    <w:next w:val="Normal"/>
    <w:autoRedefine/>
    <w:semiHidden/>
    <w:rsid w:val="00E209E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E209E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E209E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E209E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E209E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E209EE"/>
    <w:pPr>
      <w:tabs>
        <w:tab w:val="right" w:pos="9360"/>
      </w:tabs>
      <w:suppressAutoHyphens/>
      <w:spacing w:line="240" w:lineRule="atLeast"/>
      <w:ind w:left="720" w:hanging="720"/>
    </w:pPr>
  </w:style>
  <w:style w:type="paragraph" w:styleId="TOC7">
    <w:name w:val="toc 7"/>
    <w:basedOn w:val="Normal"/>
    <w:next w:val="Normal"/>
    <w:autoRedefine/>
    <w:semiHidden/>
    <w:rsid w:val="00E209EE"/>
    <w:pPr>
      <w:suppressAutoHyphens/>
      <w:spacing w:line="240" w:lineRule="atLeast"/>
      <w:ind w:left="720" w:hanging="720"/>
    </w:pPr>
  </w:style>
  <w:style w:type="paragraph" w:styleId="TOC8">
    <w:name w:val="toc 8"/>
    <w:basedOn w:val="Normal"/>
    <w:next w:val="Normal"/>
    <w:autoRedefine/>
    <w:semiHidden/>
    <w:rsid w:val="00E209EE"/>
    <w:pPr>
      <w:tabs>
        <w:tab w:val="right" w:pos="9360"/>
      </w:tabs>
      <w:suppressAutoHyphens/>
      <w:spacing w:line="240" w:lineRule="atLeast"/>
      <w:ind w:left="720" w:hanging="720"/>
    </w:pPr>
  </w:style>
  <w:style w:type="paragraph" w:styleId="TOC9">
    <w:name w:val="toc 9"/>
    <w:basedOn w:val="Normal"/>
    <w:next w:val="Normal"/>
    <w:autoRedefine/>
    <w:semiHidden/>
    <w:rsid w:val="00E209EE"/>
    <w:pPr>
      <w:tabs>
        <w:tab w:val="right" w:leader="dot" w:pos="9360"/>
      </w:tabs>
      <w:suppressAutoHyphens/>
      <w:spacing w:line="240" w:lineRule="atLeast"/>
      <w:ind w:left="720" w:hanging="720"/>
    </w:pPr>
  </w:style>
  <w:style w:type="paragraph" w:styleId="Index1">
    <w:name w:val="index 1"/>
    <w:basedOn w:val="Normal"/>
    <w:next w:val="Normal"/>
    <w:autoRedefine/>
    <w:semiHidden/>
    <w:rsid w:val="00E209E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E209E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E209EE"/>
    <w:pPr>
      <w:tabs>
        <w:tab w:val="right" w:pos="9360"/>
      </w:tabs>
      <w:suppressAutoHyphens/>
      <w:spacing w:line="240" w:lineRule="atLeast"/>
    </w:pPr>
  </w:style>
  <w:style w:type="paragraph" w:styleId="Caption">
    <w:name w:val="caption"/>
    <w:basedOn w:val="Normal"/>
    <w:next w:val="Normal"/>
    <w:qFormat/>
    <w:rsid w:val="00E209EE"/>
    <w:rPr>
      <w:rFonts w:cs="Times New Roman"/>
      <w:szCs w:val="24"/>
    </w:rPr>
  </w:style>
  <w:style w:type="character" w:customStyle="1" w:styleId="EquationCaption">
    <w:name w:val="_Equation Caption"/>
    <w:rsid w:val="00E209EE"/>
  </w:style>
  <w:style w:type="paragraph" w:styleId="BodyText">
    <w:name w:val="Body Text"/>
    <w:basedOn w:val="Normal"/>
    <w:rsid w:val="00E209EE"/>
    <w:pPr>
      <w:tabs>
        <w:tab w:val="left" w:pos="-720"/>
      </w:tabs>
      <w:suppressAutoHyphens/>
      <w:spacing w:line="312" w:lineRule="atLeast"/>
    </w:pPr>
    <w:rPr>
      <w:sz w:val="24"/>
    </w:rPr>
  </w:style>
  <w:style w:type="paragraph" w:styleId="BodyTextIndent">
    <w:name w:val="Body Text Indent"/>
    <w:basedOn w:val="Normal"/>
    <w:rsid w:val="00E209EE"/>
    <w:pPr>
      <w:tabs>
        <w:tab w:val="left" w:pos="-720"/>
        <w:tab w:val="left" w:pos="0"/>
        <w:tab w:val="left" w:pos="720"/>
      </w:tabs>
      <w:suppressAutoHyphens/>
      <w:spacing w:line="312" w:lineRule="atLeast"/>
      <w:ind w:left="1440" w:hanging="1440"/>
    </w:pPr>
    <w:rPr>
      <w:sz w:val="24"/>
    </w:rPr>
  </w:style>
  <w:style w:type="paragraph" w:styleId="BlockText">
    <w:name w:val="Block Text"/>
    <w:basedOn w:val="Normal"/>
    <w:rsid w:val="00E209EE"/>
    <w:pPr>
      <w:widowControl/>
      <w:autoSpaceDE/>
      <w:autoSpaceDN/>
      <w:adjustRightInd/>
      <w:ind w:left="-180" w:right="-540"/>
      <w:jc w:val="both"/>
    </w:pPr>
    <w:rPr>
      <w:rFonts w:ascii="Book Antiqua" w:hAnsi="Book Antiqua" w:cs="Times New Roman"/>
      <w:sz w:val="16"/>
      <w:szCs w:val="24"/>
    </w:rPr>
  </w:style>
  <w:style w:type="paragraph" w:styleId="Title">
    <w:name w:val="Title"/>
    <w:basedOn w:val="Normal"/>
    <w:qFormat/>
    <w:rsid w:val="00E209EE"/>
    <w:pPr>
      <w:widowControl/>
      <w:autoSpaceDE/>
      <w:autoSpaceDN/>
      <w:adjustRightInd/>
      <w:ind w:left="-540" w:right="-540"/>
      <w:jc w:val="center"/>
    </w:pPr>
    <w:rPr>
      <w:rFonts w:ascii="Book Antiqua" w:hAnsi="Book Antiqua" w:cs="Times New Roman"/>
      <w:b/>
      <w:bCs/>
      <w:sz w:val="16"/>
      <w:szCs w:val="24"/>
    </w:rPr>
  </w:style>
  <w:style w:type="paragraph" w:styleId="Header">
    <w:name w:val="header"/>
    <w:basedOn w:val="Normal"/>
    <w:rsid w:val="00E209EE"/>
    <w:pPr>
      <w:tabs>
        <w:tab w:val="center" w:pos="4320"/>
        <w:tab w:val="right" w:pos="8640"/>
      </w:tabs>
    </w:pPr>
  </w:style>
  <w:style w:type="paragraph" w:styleId="Footer">
    <w:name w:val="footer"/>
    <w:basedOn w:val="Normal"/>
    <w:rsid w:val="00E209EE"/>
    <w:pPr>
      <w:tabs>
        <w:tab w:val="center" w:pos="4320"/>
        <w:tab w:val="right" w:pos="8640"/>
      </w:tabs>
    </w:pPr>
  </w:style>
  <w:style w:type="paragraph" w:styleId="BodyText2">
    <w:name w:val="Body Text 2"/>
    <w:basedOn w:val="Normal"/>
    <w:rsid w:val="00E209EE"/>
    <w:pPr>
      <w:tabs>
        <w:tab w:val="left" w:pos="-720"/>
      </w:tabs>
      <w:suppressAutoHyphens/>
    </w:pPr>
    <w:rPr>
      <w:rFonts w:ascii="Arial" w:hAnsi="Arial" w:cs="Arial"/>
      <w:sz w:val="16"/>
    </w:rPr>
  </w:style>
  <w:style w:type="paragraph" w:styleId="BodyTextIndent2">
    <w:name w:val="Body Text Indent 2"/>
    <w:basedOn w:val="Normal"/>
    <w:rsid w:val="00E209EE"/>
    <w:pPr>
      <w:widowControl/>
      <w:tabs>
        <w:tab w:val="left" w:pos="2880"/>
        <w:tab w:val="left" w:pos="3600"/>
        <w:tab w:val="left" w:pos="4320"/>
        <w:tab w:val="left" w:pos="5040"/>
        <w:tab w:val="left" w:pos="5760"/>
        <w:tab w:val="left" w:pos="6480"/>
        <w:tab w:val="left" w:pos="7200"/>
        <w:tab w:val="left" w:pos="7920"/>
        <w:tab w:val="left" w:pos="8640"/>
        <w:tab w:val="left" w:pos="9360"/>
      </w:tabs>
      <w:ind w:left="360"/>
      <w:jc w:val="both"/>
    </w:pPr>
    <w:rPr>
      <w:rFonts w:ascii="Arial" w:hAnsi="Arial" w:cs="Arial"/>
      <w:sz w:val="18"/>
      <w:szCs w:val="22"/>
      <w:u w:val="single"/>
    </w:rPr>
  </w:style>
  <w:style w:type="paragraph" w:styleId="BalloonText">
    <w:name w:val="Balloon Text"/>
    <w:basedOn w:val="Normal"/>
    <w:semiHidden/>
    <w:rsid w:val="004F0E84"/>
    <w:rPr>
      <w:rFonts w:ascii="Tahoma" w:hAnsi="Tahoma" w:cs="Tahoma"/>
      <w:sz w:val="16"/>
      <w:szCs w:val="16"/>
    </w:rPr>
  </w:style>
  <w:style w:type="paragraph" w:customStyle="1" w:styleId="WT2005BodyText">
    <w:name w:val="+WT 2005 Body Text"/>
    <w:link w:val="WT2005BodyTextChar"/>
    <w:autoRedefine/>
    <w:rsid w:val="00356C6E"/>
    <w:pPr>
      <w:spacing w:after="120"/>
      <w:ind w:left="720"/>
    </w:pPr>
    <w:rPr>
      <w:rFonts w:ascii="Garamond" w:hAnsi="Garamond" w:cs="Courier New"/>
      <w:color w:val="000000"/>
      <w:sz w:val="22"/>
      <w:szCs w:val="24"/>
      <w:u w:val="single"/>
    </w:rPr>
  </w:style>
  <w:style w:type="paragraph" w:customStyle="1" w:styleId="WT2005BulletOne">
    <w:name w:val="+WT 2005 Bullet One"/>
    <w:autoRedefine/>
    <w:rsid w:val="00356C6E"/>
    <w:pPr>
      <w:numPr>
        <w:numId w:val="29"/>
      </w:numPr>
      <w:spacing w:before="80" w:after="80"/>
    </w:pPr>
    <w:rPr>
      <w:rFonts w:ascii="Garamond" w:hAnsi="Garamond"/>
      <w:iCs/>
      <w:sz w:val="22"/>
      <w:szCs w:val="22"/>
    </w:rPr>
  </w:style>
  <w:style w:type="character" w:customStyle="1" w:styleId="WT2005BodyTextChar">
    <w:name w:val="+WT 2005 Body Text Char"/>
    <w:link w:val="WT2005BodyText"/>
    <w:rsid w:val="00356C6E"/>
    <w:rPr>
      <w:rFonts w:ascii="Garamond" w:hAnsi="Garamond" w:cs="Courier New"/>
      <w:color w:val="000000"/>
      <w:sz w:val="22"/>
      <w:szCs w:val="24"/>
      <w:u w:val="single"/>
      <w:lang w:val="en-US" w:eastAsia="en-US" w:bidi="ar-SA"/>
    </w:rPr>
  </w:style>
  <w:style w:type="paragraph" w:styleId="NormalWeb">
    <w:name w:val="Normal (Web)"/>
    <w:basedOn w:val="Normal"/>
    <w:rsid w:val="00436819"/>
    <w:pPr>
      <w:widowControl/>
      <w:autoSpaceDE/>
      <w:autoSpaceDN/>
      <w:adjustRightInd/>
      <w:spacing w:before="100" w:beforeAutospacing="1" w:after="100" w:afterAutospacing="1"/>
    </w:pPr>
    <w:rPr>
      <w:rFonts w:ascii="Times New Roman" w:hAnsi="Times New Roman" w:cs="Times New Roman"/>
      <w:sz w:val="24"/>
      <w:szCs w:val="24"/>
    </w:rPr>
  </w:style>
  <w:style w:type="paragraph" w:styleId="CommentText">
    <w:name w:val="annotation text"/>
    <w:basedOn w:val="Normal"/>
    <w:semiHidden/>
    <w:rsid w:val="00AE1866"/>
    <w:pPr>
      <w:widowControl/>
      <w:autoSpaceDE/>
      <w:autoSpaceDN/>
      <w:adjustRightInd/>
    </w:pPr>
    <w:rPr>
      <w:rFonts w:ascii="Times New Roman" w:hAnsi="Times New Roman" w:cs="Times New Roman"/>
    </w:rPr>
  </w:style>
  <w:style w:type="table" w:styleId="TableGrid">
    <w:name w:val="Table Grid"/>
    <w:basedOn w:val="TableNormal"/>
    <w:uiPriority w:val="59"/>
    <w:rsid w:val="009A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8878">
      <w:bodyDiv w:val="1"/>
      <w:marLeft w:val="0"/>
      <w:marRight w:val="0"/>
      <w:marTop w:val="0"/>
      <w:marBottom w:val="0"/>
      <w:divBdr>
        <w:top w:val="none" w:sz="0" w:space="0" w:color="auto"/>
        <w:left w:val="none" w:sz="0" w:space="0" w:color="auto"/>
        <w:bottom w:val="none" w:sz="0" w:space="0" w:color="auto"/>
        <w:right w:val="none" w:sz="0" w:space="0" w:color="auto"/>
      </w:divBdr>
      <w:divsChild>
        <w:div w:id="923995606">
          <w:marLeft w:val="0"/>
          <w:marRight w:val="0"/>
          <w:marTop w:val="0"/>
          <w:marBottom w:val="0"/>
          <w:divBdr>
            <w:top w:val="none" w:sz="0" w:space="0" w:color="auto"/>
            <w:left w:val="none" w:sz="0" w:space="0" w:color="auto"/>
            <w:bottom w:val="none" w:sz="0" w:space="0" w:color="auto"/>
            <w:right w:val="none" w:sz="0" w:space="0" w:color="auto"/>
          </w:divBdr>
        </w:div>
        <w:div w:id="1242636972">
          <w:marLeft w:val="0"/>
          <w:marRight w:val="0"/>
          <w:marTop w:val="0"/>
          <w:marBottom w:val="0"/>
          <w:divBdr>
            <w:top w:val="none" w:sz="0" w:space="0" w:color="auto"/>
            <w:left w:val="none" w:sz="0" w:space="0" w:color="auto"/>
            <w:bottom w:val="none" w:sz="0" w:space="0" w:color="auto"/>
            <w:right w:val="none" w:sz="0" w:space="0" w:color="auto"/>
          </w:divBdr>
        </w:div>
      </w:divsChild>
    </w:div>
    <w:div w:id="1503008905">
      <w:bodyDiv w:val="1"/>
      <w:marLeft w:val="0"/>
      <w:marRight w:val="0"/>
      <w:marTop w:val="0"/>
      <w:marBottom w:val="0"/>
      <w:divBdr>
        <w:top w:val="none" w:sz="0" w:space="0" w:color="auto"/>
        <w:left w:val="none" w:sz="0" w:space="0" w:color="auto"/>
        <w:bottom w:val="none" w:sz="0" w:space="0" w:color="auto"/>
        <w:right w:val="none" w:sz="0" w:space="0" w:color="auto"/>
      </w:divBdr>
      <w:divsChild>
        <w:div w:id="17708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3/19/00 draft</vt:lpstr>
    </vt:vector>
  </TitlesOfParts>
  <Company>Godzecki</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3/19/00 draft</dc:title>
  <dc:subject/>
  <dc:creator>none</dc:creator>
  <cp:keywords/>
  <cp:lastModifiedBy>Lauren Bautista</cp:lastModifiedBy>
  <cp:revision>2</cp:revision>
  <cp:lastPrinted>2005-11-21T14:23:00Z</cp:lastPrinted>
  <dcterms:created xsi:type="dcterms:W3CDTF">2016-07-21T13:31:00Z</dcterms:created>
  <dcterms:modified xsi:type="dcterms:W3CDTF">2016-07-21T13:31:00Z</dcterms:modified>
</cp:coreProperties>
</file>